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12534E">
      <w:pPr>
        <w:spacing w:after="180"/>
        <w:ind w:firstLine="25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</w:t>
      </w:r>
      <w:proofErr w:type="gramStart"/>
      <w:r w:rsidRPr="00BD2A62">
        <w:rPr>
          <w:rFonts w:eastAsia="標楷體" w:hint="eastAsia"/>
          <w:b/>
          <w:sz w:val="32"/>
        </w:rPr>
        <w:t>部定課程</w:t>
      </w:r>
      <w:proofErr w:type="gramEnd"/>
      <w:r w:rsidRPr="00BD2A62">
        <w:rPr>
          <w:rFonts w:eastAsia="標楷體" w:hint="eastAsia"/>
          <w:b/>
          <w:sz w:val="32"/>
        </w:rPr>
        <w:t>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="00FF6809">
        <w:rPr>
          <w:rFonts w:ascii="標楷體" w:eastAsia="標楷體" w:hAnsi="標楷體" w:hint="eastAsia"/>
          <w:b/>
          <w:sz w:val="28"/>
        </w:rPr>
        <w:t>■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="00FF6809">
        <w:rPr>
          <w:rFonts w:eastAsia="標楷體" w:hint="eastAsia"/>
          <w:sz w:val="32"/>
          <w:u w:val="thick"/>
        </w:rPr>
        <w:t>九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__</w:t>
      </w:r>
      <w:r w:rsidR="00FF6809">
        <w:rPr>
          <w:rFonts w:eastAsia="標楷體" w:hint="eastAsia"/>
          <w:sz w:val="32"/>
          <w:u w:val="thick"/>
        </w:rPr>
        <w:t>國文</w:t>
      </w:r>
      <w:r w:rsidRPr="008855B8">
        <w:rPr>
          <w:rFonts w:eastAsia="標楷體" w:hint="eastAsia"/>
          <w:sz w:val="32"/>
          <w:u w:val="thick"/>
        </w:rPr>
        <w:t>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 </w:t>
      </w:r>
      <w:r w:rsidR="00FF6809">
        <w:rPr>
          <w:rFonts w:eastAsia="標楷體" w:hint="eastAsia"/>
          <w:sz w:val="32"/>
          <w:u w:val="single"/>
        </w:rPr>
        <w:t>李秋玫</w:t>
      </w:r>
      <w:r>
        <w:rPr>
          <w:rFonts w:eastAsia="標楷體" w:hint="eastAsia"/>
          <w:sz w:val="32"/>
          <w:u w:val="single"/>
        </w:rPr>
        <w:t xml:space="preserve">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2259"/>
        <w:gridCol w:w="5368"/>
        <w:gridCol w:w="2846"/>
        <w:gridCol w:w="1663"/>
      </w:tblGrid>
      <w:tr w:rsidR="00A426C2" w:rsidRPr="00A426C2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A426C2" w:rsidRDefault="00B54E6E" w:rsidP="00CD654A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第一學期</w:t>
            </w:r>
          </w:p>
        </w:tc>
      </w:tr>
      <w:tr w:rsidR="00A426C2" w:rsidRPr="00A426C2" w:rsidTr="00EC470B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A426C2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A426C2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259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5368" w:type="dxa"/>
            <w:shd w:val="clear" w:color="auto" w:fill="BFBFBF" w:themeFill="background1" w:themeFillShade="BF"/>
            <w:vAlign w:val="center"/>
          </w:tcPr>
          <w:p w:rsidR="00842AA0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  <w:p w:rsidR="00B54E6E" w:rsidRPr="00A426C2" w:rsidRDefault="005511B7" w:rsidP="00842AA0">
            <w:pPr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（可參照學生</w:t>
            </w: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IEP</w:t>
            </w: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2846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A426C2" w:rsidRPr="00A426C2" w:rsidTr="00A829BE">
        <w:trPr>
          <w:trHeight w:val="1087"/>
        </w:trPr>
        <w:tc>
          <w:tcPr>
            <w:tcW w:w="846" w:type="dxa"/>
            <w:vAlign w:val="center"/>
          </w:tcPr>
          <w:p w:rsidR="00102719" w:rsidRPr="00A426C2" w:rsidRDefault="00102719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102719" w:rsidRPr="00A426C2" w:rsidRDefault="00102719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830</w:t>
            </w:r>
          </w:p>
        </w:tc>
        <w:tc>
          <w:tcPr>
            <w:tcW w:w="2259" w:type="dxa"/>
            <w:vMerge w:val="restart"/>
            <w:vAlign w:val="center"/>
          </w:tcPr>
          <w:p w:rsidR="00102719" w:rsidRPr="00A426C2" w:rsidRDefault="00102719" w:rsidP="00D62B2A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宋詞選</w:t>
            </w:r>
          </w:p>
        </w:tc>
        <w:tc>
          <w:tcPr>
            <w:tcW w:w="5368" w:type="dxa"/>
            <w:vMerge w:val="restart"/>
            <w:vAlign w:val="center"/>
          </w:tcPr>
          <w:p w:rsidR="00102719" w:rsidRPr="00A426C2" w:rsidRDefault="00102719" w:rsidP="00D62B2A">
            <w:pPr>
              <w:pStyle w:val="a6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學習前導:利用平板搜尋宋代的相關資訊，並擷取重要訊息，認識時代背景。</w:t>
            </w:r>
          </w:p>
          <w:p w:rsidR="00102719" w:rsidRPr="00A426C2" w:rsidRDefault="00102719" w:rsidP="00D62B2A">
            <w:pPr>
              <w:pStyle w:val="a6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認識作者李清照、辛棄疾</w:t>
            </w:r>
          </w:p>
          <w:p w:rsidR="00102719" w:rsidRPr="00A426C2" w:rsidRDefault="00102719" w:rsidP="00D62B2A">
            <w:pPr>
              <w:pStyle w:val="a6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認識宋詞格式</w:t>
            </w:r>
          </w:p>
          <w:p w:rsidR="00102719" w:rsidRPr="00A426C2" w:rsidRDefault="00102719" w:rsidP="00D62B2A">
            <w:pPr>
              <w:pStyle w:val="a6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102719" w:rsidRPr="00A426C2" w:rsidRDefault="00102719" w:rsidP="00D62B2A">
            <w:pPr>
              <w:pStyle w:val="a6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看課文動畫「武陵春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」、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醜奴兒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文與翻譯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  <w:tc>
          <w:tcPr>
            <w:tcW w:w="2846" w:type="dxa"/>
            <w:vMerge w:val="restart"/>
          </w:tcPr>
          <w:p w:rsidR="00DA4A2F" w:rsidRPr="00A426C2" w:rsidRDefault="00436A89" w:rsidP="00730343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436A89" w:rsidP="00730343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436A89" w:rsidP="00730343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730343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102719" w:rsidRPr="00A426C2" w:rsidRDefault="00436A89" w:rsidP="00730343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Merge w:val="restart"/>
            <w:vAlign w:val="center"/>
          </w:tcPr>
          <w:p w:rsidR="001D2D04" w:rsidRPr="00A426C2" w:rsidRDefault="001D2D04" w:rsidP="00A829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102719" w:rsidRPr="00A426C2" w:rsidRDefault="001D2D04" w:rsidP="00A829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性別平等</w:t>
            </w:r>
          </w:p>
          <w:p w:rsidR="001D2D04" w:rsidRPr="00A426C2" w:rsidRDefault="001D2D04" w:rsidP="00A829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</w:tc>
      </w:tr>
      <w:tr w:rsidR="00A426C2" w:rsidRPr="00A426C2" w:rsidTr="00A829BE">
        <w:trPr>
          <w:trHeight w:val="1088"/>
        </w:trPr>
        <w:tc>
          <w:tcPr>
            <w:tcW w:w="846" w:type="dxa"/>
            <w:vAlign w:val="center"/>
          </w:tcPr>
          <w:p w:rsidR="00102719" w:rsidRPr="00A426C2" w:rsidRDefault="00102719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102719" w:rsidRPr="00A426C2" w:rsidRDefault="00102719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09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02-0906</w:t>
            </w:r>
          </w:p>
        </w:tc>
        <w:tc>
          <w:tcPr>
            <w:tcW w:w="2259" w:type="dxa"/>
            <w:vMerge/>
            <w:vAlign w:val="center"/>
          </w:tcPr>
          <w:p w:rsidR="00102719" w:rsidRPr="00A426C2" w:rsidRDefault="00102719" w:rsidP="00102719">
            <w:pPr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5368" w:type="dxa"/>
            <w:vMerge/>
          </w:tcPr>
          <w:p w:rsidR="00102719" w:rsidRPr="00A426C2" w:rsidRDefault="00102719" w:rsidP="00730343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846" w:type="dxa"/>
            <w:vMerge/>
          </w:tcPr>
          <w:p w:rsidR="00102719" w:rsidRPr="00A426C2" w:rsidRDefault="00102719" w:rsidP="00730343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Merge/>
            <w:vAlign w:val="center"/>
          </w:tcPr>
          <w:p w:rsidR="00102719" w:rsidRPr="00A426C2" w:rsidRDefault="00102719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730343" w:rsidRPr="00A426C2" w:rsidRDefault="00730343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  <w:vAlign w:val="center"/>
          </w:tcPr>
          <w:p w:rsidR="00730343" w:rsidRPr="00A426C2" w:rsidRDefault="00730343" w:rsidP="00102719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909-0913</w:t>
            </w:r>
          </w:p>
        </w:tc>
        <w:tc>
          <w:tcPr>
            <w:tcW w:w="2259" w:type="dxa"/>
            <w:vAlign w:val="center"/>
          </w:tcPr>
          <w:p w:rsidR="00730343" w:rsidRPr="00A426C2" w:rsidRDefault="00730343" w:rsidP="00102719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二、宋詞選</w:t>
            </w:r>
          </w:p>
        </w:tc>
        <w:tc>
          <w:tcPr>
            <w:tcW w:w="5368" w:type="dxa"/>
          </w:tcPr>
          <w:p w:rsidR="00B74C50" w:rsidRPr="00A426C2" w:rsidRDefault="00B74C50" w:rsidP="00D62B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</w:t>
            </w:r>
          </w:p>
          <w:p w:rsidR="00B74C50" w:rsidRPr="00A426C2" w:rsidRDefault="00B74C50" w:rsidP="00D62B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練習繪製本課心智圖</w:t>
            </w:r>
          </w:p>
          <w:p w:rsidR="00B74C50" w:rsidRPr="00A426C2" w:rsidRDefault="00B74C50" w:rsidP="00D62B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730343" w:rsidRPr="00A426C2" w:rsidRDefault="00B74C50" w:rsidP="00D62B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730343" w:rsidRPr="00A426C2" w:rsidRDefault="00730343" w:rsidP="00DA4A2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730343" w:rsidRPr="00A426C2" w:rsidRDefault="00730343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9/13</w:t>
            </w:r>
            <w:r w:rsidRPr="00A426C2">
              <w:rPr>
                <w:rFonts w:eastAsia="標楷體" w:hint="eastAsia"/>
                <w:color w:val="000000" w:themeColor="text1"/>
              </w:rPr>
              <w:t>中秋節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916-0920</w:t>
            </w:r>
          </w:p>
        </w:tc>
        <w:tc>
          <w:tcPr>
            <w:tcW w:w="2259" w:type="dxa"/>
            <w:vAlign w:val="center"/>
          </w:tcPr>
          <w:p w:rsidR="004553B1" w:rsidRPr="00A426C2" w:rsidRDefault="004553B1" w:rsidP="00D62B2A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與宋元思書</w:t>
            </w:r>
          </w:p>
        </w:tc>
        <w:tc>
          <w:tcPr>
            <w:tcW w:w="5368" w:type="dxa"/>
          </w:tcPr>
          <w:p w:rsidR="00042CDB" w:rsidRPr="00A426C2" w:rsidRDefault="004553B1" w:rsidP="00D62B2A">
            <w:pPr>
              <w:pStyle w:val="a6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學習前導:欣賞富春江美景影片，並表述所見的景色。(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A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/寫出，B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/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說出)</w:t>
            </w:r>
          </w:p>
          <w:p w:rsidR="00042CDB" w:rsidRPr="00A426C2" w:rsidRDefault="00042CDB" w:rsidP="00D62B2A">
            <w:pPr>
              <w:pStyle w:val="a6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看動畫與寫出課文結構表，分段閱讀課文翻譯「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與宋元思書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」並</w:t>
            </w:r>
            <w:r w:rsidRPr="00A426C2">
              <w:rPr>
                <w:rFonts w:ascii="標楷體" w:eastAsia="標楷體" w:hAnsi="標楷體" w:hint="eastAsia"/>
                <w:color w:val="000000" w:themeColor="text1"/>
                <w:kern w:val="0"/>
              </w:rPr>
              <w:t>找出與說明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課文及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練習常用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字詞</w:t>
            </w:r>
          </w:p>
          <w:p w:rsidR="00042CDB" w:rsidRPr="00A426C2" w:rsidRDefault="00042CDB" w:rsidP="00D62B2A">
            <w:pPr>
              <w:pStyle w:val="a6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整理文章大意，填寫組織圖表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4553B1" w:rsidRPr="00A426C2" w:rsidRDefault="00767295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環境教育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558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923-0927</w:t>
            </w:r>
          </w:p>
        </w:tc>
        <w:tc>
          <w:tcPr>
            <w:tcW w:w="2259" w:type="dxa"/>
            <w:vAlign w:val="center"/>
          </w:tcPr>
          <w:p w:rsidR="004553B1" w:rsidRPr="00A426C2" w:rsidRDefault="004553B1" w:rsidP="004553B1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四、與宋元思書</w:t>
            </w:r>
          </w:p>
        </w:tc>
        <w:tc>
          <w:tcPr>
            <w:tcW w:w="5368" w:type="dxa"/>
          </w:tcPr>
          <w:p w:rsidR="00042CDB" w:rsidRPr="00A426C2" w:rsidRDefault="00042CDB" w:rsidP="00042CDB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練習繪製本課心智圖</w:t>
            </w:r>
          </w:p>
          <w:p w:rsidR="00042CDB" w:rsidRPr="00A426C2" w:rsidRDefault="00042CDB" w:rsidP="00042CD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.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練習摹寫手法與修辭</w:t>
            </w:r>
          </w:p>
          <w:p w:rsidR="006419C3" w:rsidRPr="00A426C2" w:rsidRDefault="00042CDB" w:rsidP="006419C3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</w:t>
            </w:r>
          </w:p>
          <w:p w:rsidR="00042CDB" w:rsidRPr="00A426C2" w:rsidRDefault="006419C3" w:rsidP="006419C3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/>
                <w:color w:val="000000" w:themeColor="text1"/>
              </w:rPr>
              <w:t>4.</w:t>
            </w:r>
            <w:proofErr w:type="gramStart"/>
            <w:r w:rsidR="00042CDB"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="00042CDB"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4553B1" w:rsidRPr="00A426C2" w:rsidRDefault="004553B1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lastRenderedPageBreak/>
              <w:t>6</w:t>
            </w:r>
          </w:p>
        </w:tc>
        <w:tc>
          <w:tcPr>
            <w:tcW w:w="1558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930-1004</w:t>
            </w:r>
          </w:p>
        </w:tc>
        <w:tc>
          <w:tcPr>
            <w:tcW w:w="2259" w:type="dxa"/>
            <w:vAlign w:val="center"/>
          </w:tcPr>
          <w:p w:rsidR="004553B1" w:rsidRPr="00A426C2" w:rsidRDefault="004553B1" w:rsidP="00D62B2A">
            <w:pPr>
              <w:pStyle w:val="a6"/>
              <w:numPr>
                <w:ilvl w:val="0"/>
                <w:numId w:val="7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一棵開花的樹</w:t>
            </w:r>
          </w:p>
        </w:tc>
        <w:tc>
          <w:tcPr>
            <w:tcW w:w="5368" w:type="dxa"/>
          </w:tcPr>
          <w:p w:rsidR="00EC470B" w:rsidRPr="00A426C2" w:rsidRDefault="00EC470B" w:rsidP="00D62B2A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學習前導:播放歌曲「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求佛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」，並分享在歌曲裡看到什麼?討論對暗戀、分手、等待的看法。</w:t>
            </w:r>
          </w:p>
          <w:p w:rsidR="00EC470B" w:rsidRPr="00A426C2" w:rsidRDefault="00EC470B" w:rsidP="00D62B2A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複習新詩格式</w:t>
            </w:r>
          </w:p>
          <w:p w:rsidR="00EC470B" w:rsidRPr="00A426C2" w:rsidRDefault="00EC470B" w:rsidP="00D62B2A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EC470B" w:rsidRPr="00A426C2" w:rsidRDefault="00EC470B" w:rsidP="00D62B2A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看課文動畫「一棵開花的樹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，並分享動畫內容。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4553B1" w:rsidRPr="00A426C2" w:rsidRDefault="009F6897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性別平等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007-1011</w:t>
            </w:r>
          </w:p>
        </w:tc>
        <w:tc>
          <w:tcPr>
            <w:tcW w:w="2259" w:type="dxa"/>
            <w:vAlign w:val="center"/>
          </w:tcPr>
          <w:p w:rsidR="004553B1" w:rsidRPr="00A426C2" w:rsidRDefault="004553B1" w:rsidP="004553B1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一、一棵開花的樹</w:t>
            </w:r>
          </w:p>
        </w:tc>
        <w:tc>
          <w:tcPr>
            <w:tcW w:w="5368" w:type="dxa"/>
          </w:tcPr>
          <w:p w:rsidR="00EC470B" w:rsidRPr="00A426C2" w:rsidRDefault="00EC470B" w:rsidP="00EC470B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  <w:p w:rsidR="00EC470B" w:rsidRPr="00A426C2" w:rsidRDefault="00EC470B" w:rsidP="00EC470B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練習繪製本課心智圖</w:t>
            </w:r>
          </w:p>
          <w:p w:rsidR="00EC470B" w:rsidRPr="00A426C2" w:rsidRDefault="00EC470B" w:rsidP="00EC470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EC470B" w:rsidRPr="00A426C2" w:rsidRDefault="00EC470B" w:rsidP="00EC470B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.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練習-填寫文字花，隨堂測驗(選擇題)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4553B1" w:rsidRPr="00A426C2" w:rsidRDefault="004553B1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1</w:t>
            </w:r>
            <w:r w:rsidRPr="00A426C2">
              <w:rPr>
                <w:rFonts w:eastAsia="標楷體"/>
                <w:color w:val="000000" w:themeColor="text1"/>
              </w:rPr>
              <w:t>0/10~11</w:t>
            </w:r>
            <w:r w:rsidRPr="00A426C2">
              <w:rPr>
                <w:rFonts w:eastAsia="標楷體" w:hint="eastAsia"/>
                <w:color w:val="000000" w:themeColor="text1"/>
              </w:rPr>
              <w:t>國慶連假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:rsidR="004553B1" w:rsidRPr="00A426C2" w:rsidRDefault="004553B1" w:rsidP="004553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1014-1018</w:t>
            </w:r>
          </w:p>
        </w:tc>
        <w:tc>
          <w:tcPr>
            <w:tcW w:w="2259" w:type="dxa"/>
            <w:vAlign w:val="center"/>
          </w:tcPr>
          <w:p w:rsidR="004553B1" w:rsidRPr="00A426C2" w:rsidRDefault="004553B1" w:rsidP="004553B1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語文天地、</w:t>
            </w:r>
            <w:r w:rsidRPr="00A426C2">
              <w:rPr>
                <w:rFonts w:eastAsia="標楷體"/>
                <w:color w:val="000000" w:themeColor="text1"/>
              </w:rPr>
              <w:t>對聯</w:t>
            </w:r>
          </w:p>
        </w:tc>
        <w:tc>
          <w:tcPr>
            <w:tcW w:w="5368" w:type="dxa"/>
          </w:tcPr>
          <w:p w:rsidR="00C53720" w:rsidRPr="00A426C2" w:rsidRDefault="00C53720" w:rsidP="00D62B2A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提供家中和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鄰居家貼的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對聯，推測對聯意義。</w:t>
            </w:r>
          </w:p>
          <w:p w:rsidR="00C53720" w:rsidRPr="00A426C2" w:rsidRDefault="00C53720" w:rsidP="00D62B2A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講解對聯的起源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和格式做作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法。</w:t>
            </w:r>
          </w:p>
          <w:p w:rsidR="00C53720" w:rsidRPr="00A426C2" w:rsidRDefault="00C53720" w:rsidP="00D62B2A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分辨對聯的文意。</w:t>
            </w:r>
          </w:p>
          <w:p w:rsidR="00C53720" w:rsidRPr="00A426C2" w:rsidRDefault="007C6746" w:rsidP="00D62B2A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上網搜尋自己喜歡的對聯，並分享意義。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4553B1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4553B1" w:rsidRPr="00A426C2" w:rsidRDefault="004553B1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CB5EB1" w:rsidRPr="00A426C2" w:rsidRDefault="00CB5EB1" w:rsidP="00CB5E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CB5EB1" w:rsidRPr="00A426C2" w:rsidRDefault="00CB5EB1" w:rsidP="00CB5EB1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021-1025</w:t>
            </w:r>
          </w:p>
        </w:tc>
        <w:tc>
          <w:tcPr>
            <w:tcW w:w="2259" w:type="dxa"/>
            <w:vAlign w:val="center"/>
          </w:tcPr>
          <w:p w:rsidR="00CB5EB1" w:rsidRPr="00A426C2" w:rsidRDefault="00CB5EB1" w:rsidP="00CB5EB1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六、青青子</w:t>
            </w:r>
            <w:proofErr w:type="gramStart"/>
            <w:r w:rsidRPr="00A426C2">
              <w:rPr>
                <w:rFonts w:eastAsia="標楷體"/>
                <w:color w:val="000000" w:themeColor="text1"/>
              </w:rPr>
              <w:t>衿</w:t>
            </w:r>
            <w:proofErr w:type="gramEnd"/>
          </w:p>
        </w:tc>
        <w:tc>
          <w:tcPr>
            <w:tcW w:w="5368" w:type="dxa"/>
            <w:vAlign w:val="center"/>
          </w:tcPr>
          <w:p w:rsidR="00CB5EB1" w:rsidRPr="00A426C2" w:rsidRDefault="00CB5EB1" w:rsidP="00D62B2A">
            <w:pPr>
              <w:numPr>
                <w:ilvl w:val="0"/>
                <w:numId w:val="10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學習前導:分組比賽提出表達自己心意的方法，討論古人和現在表達心意的差別。(不限愛情，各種感情)</w:t>
            </w:r>
          </w:p>
          <w:p w:rsidR="00CB5EB1" w:rsidRPr="00A426C2" w:rsidRDefault="00CB5EB1" w:rsidP="00D62B2A">
            <w:pPr>
              <w:widowControl/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認識『詩經』背景與其格式。</w:t>
            </w:r>
          </w:p>
          <w:p w:rsidR="00CB5EB1" w:rsidRPr="00A426C2" w:rsidRDefault="00CB5EB1" w:rsidP="00D62B2A">
            <w:pPr>
              <w:widowControl/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CB5EB1" w:rsidRPr="00A426C2" w:rsidRDefault="00CB5EB1" w:rsidP="00D62B2A">
            <w:pPr>
              <w:numPr>
                <w:ilvl w:val="0"/>
                <w:numId w:val="10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動畫念讀課文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與翻譯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CB5EB1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9F6897" w:rsidRPr="00A426C2" w:rsidRDefault="009F6897" w:rsidP="00A829BE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CB5EB1" w:rsidRPr="00A426C2" w:rsidRDefault="009F6897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性別平等</w:t>
            </w:r>
          </w:p>
        </w:tc>
      </w:tr>
      <w:tr w:rsidR="00A426C2" w:rsidRPr="00A426C2" w:rsidTr="005F4706">
        <w:trPr>
          <w:trHeight w:val="1496"/>
        </w:trPr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028-1101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D62B2A">
            <w:pPr>
              <w:pStyle w:val="a6"/>
              <w:numPr>
                <w:ilvl w:val="0"/>
                <w:numId w:val="12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青青子</w:t>
            </w:r>
            <w:proofErr w:type="gramStart"/>
            <w:r w:rsidRPr="00A426C2">
              <w:rPr>
                <w:rFonts w:eastAsia="標楷體"/>
                <w:color w:val="000000" w:themeColor="text1"/>
              </w:rPr>
              <w:t>衿</w:t>
            </w:r>
            <w:proofErr w:type="gramEnd"/>
          </w:p>
        </w:tc>
        <w:tc>
          <w:tcPr>
            <w:tcW w:w="5368" w:type="dxa"/>
          </w:tcPr>
          <w:p w:rsidR="00A829BE" w:rsidRPr="00A426C2" w:rsidRDefault="00A829BE" w:rsidP="00D62B2A">
            <w:pPr>
              <w:pStyle w:val="a6"/>
              <w:widowControl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  <w:p w:rsidR="00A829BE" w:rsidRPr="00A426C2" w:rsidRDefault="00A829BE" w:rsidP="00D62B2A">
            <w:pPr>
              <w:pStyle w:val="a6"/>
              <w:widowControl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A829BE" w:rsidRPr="00A426C2" w:rsidRDefault="00A829BE" w:rsidP="00D62B2A">
            <w:pPr>
              <w:pStyle w:val="a6"/>
              <w:widowControl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  <w:p w:rsidR="00A829BE" w:rsidRPr="00A426C2" w:rsidRDefault="00A829BE" w:rsidP="00A829BE">
            <w:pPr>
              <w:pStyle w:val="a6"/>
              <w:widowControl/>
              <w:ind w:leftChars="0" w:left="36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104-1108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ind w:right="113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七、湖心亭看雪</w:t>
            </w:r>
          </w:p>
        </w:tc>
        <w:tc>
          <w:tcPr>
            <w:tcW w:w="5368" w:type="dxa"/>
          </w:tcPr>
          <w:p w:rsidR="00A829BE" w:rsidRPr="00A426C2" w:rsidRDefault="00A829BE" w:rsidP="00D62B2A">
            <w:pPr>
              <w:widowControl/>
              <w:numPr>
                <w:ilvl w:val="0"/>
                <w:numId w:val="18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找『賞雪』用具與注意事項，搜尋雪景圖，描述雪景，讓同學猜測是哪張圖。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湖心亭看雪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，練習課文重要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字詞。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DA4A2F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A829BE" w:rsidRPr="00A426C2" w:rsidRDefault="00A829BE" w:rsidP="00A829B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安全教育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lastRenderedPageBreak/>
              <w:t>12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111-1115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ind w:right="113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七、湖心亭看雪</w:t>
            </w:r>
          </w:p>
        </w:tc>
        <w:tc>
          <w:tcPr>
            <w:tcW w:w="5368" w:type="dxa"/>
          </w:tcPr>
          <w:p w:rsidR="00A829BE" w:rsidRPr="00A426C2" w:rsidRDefault="00A829BE" w:rsidP="00D62B2A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依課文繪製位置圖，畫心智圖。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短文寫作:戶外旅行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13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118-1122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D62B2A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大明湖</w:t>
            </w:r>
          </w:p>
        </w:tc>
        <w:tc>
          <w:tcPr>
            <w:tcW w:w="5368" w:type="dxa"/>
          </w:tcPr>
          <w:p w:rsidR="00A829BE" w:rsidRPr="00A426C2" w:rsidRDefault="00A829BE" w:rsidP="00D62B2A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學習前導:播放「大明湖」相關影片，觀察影片中出現的景點。</w:t>
            </w:r>
          </w:p>
          <w:p w:rsidR="00A829BE" w:rsidRPr="00A426C2" w:rsidRDefault="00A829BE" w:rsidP="00D62B2A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認識作者劉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鶚</w:t>
            </w:r>
            <w:proofErr w:type="gramEnd"/>
          </w:p>
          <w:p w:rsidR="00A829BE" w:rsidRPr="00A426C2" w:rsidRDefault="00A829BE" w:rsidP="00D62B2A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動畫「大明湖」，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念讀課文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，練習課文重要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字詞。</w:t>
            </w:r>
          </w:p>
          <w:p w:rsidR="00A829BE" w:rsidRPr="00A426C2" w:rsidRDefault="00A829BE" w:rsidP="00D62B2A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分整理文章大意，填寫課文結構表。</w:t>
            </w:r>
          </w:p>
          <w:p w:rsidR="00A829BE" w:rsidRPr="00A426C2" w:rsidRDefault="00A829BE" w:rsidP="00D62B2A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閱讀文章繪製大明湖的旅遊地圖。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DA4A2F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A829BE" w:rsidRPr="00A426C2" w:rsidRDefault="00A829BE" w:rsidP="00A829B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bookmarkStart w:id="0" w:name="_GoBack" w:colFirst="3" w:colLast="4"/>
            <w:r w:rsidRPr="00A426C2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125-1129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D62B2A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大明湖</w:t>
            </w:r>
          </w:p>
        </w:tc>
        <w:tc>
          <w:tcPr>
            <w:tcW w:w="5368" w:type="dxa"/>
          </w:tcPr>
          <w:p w:rsidR="00A64B99" w:rsidRPr="00A64B99" w:rsidRDefault="00A829BE" w:rsidP="00A64B99">
            <w:pPr>
              <w:pStyle w:val="a6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64B9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  <w:p w:rsidR="00A829BE" w:rsidRPr="00A64B99" w:rsidRDefault="00A829BE" w:rsidP="00A64B99">
            <w:pPr>
              <w:pStyle w:val="a6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A64B9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字族字</w:t>
            </w:r>
            <w:proofErr w:type="gramEnd"/>
            <w:r w:rsidRPr="00A64B9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練習-填寫文字花，隨堂測驗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bookmarkEnd w:id="0"/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202-1206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九、</w:t>
            </w:r>
            <w:r w:rsidRPr="00A426C2">
              <w:rPr>
                <w:rFonts w:eastAsia="標楷體"/>
                <w:color w:val="000000" w:themeColor="text1"/>
              </w:rPr>
              <w:t>孟子選</w:t>
            </w:r>
            <w:r w:rsidRPr="00A426C2">
              <w:rPr>
                <w:rFonts w:eastAsia="標楷體" w:hint="eastAsia"/>
                <w:color w:val="000000" w:themeColor="text1"/>
              </w:rPr>
              <w:t>:</w:t>
            </w:r>
            <w:r w:rsidRPr="00A426C2">
              <w:rPr>
                <w:rFonts w:eastAsia="標楷體" w:hint="eastAsia"/>
                <w:color w:val="000000" w:themeColor="text1"/>
              </w:rPr>
              <w:t>生於憂患死於安樂</w:t>
            </w:r>
          </w:p>
        </w:tc>
        <w:tc>
          <w:tcPr>
            <w:tcW w:w="5368" w:type="dxa"/>
          </w:tcPr>
          <w:p w:rsidR="00A829BE" w:rsidRPr="00A426C2" w:rsidRDefault="00A829BE" w:rsidP="00D62B2A">
            <w:pPr>
              <w:widowControl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課文前導:看文中名人的範例動畫，並分享與討論。練習課文會考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看動畫與課文結構表，分段閱讀課文/翻譯「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生於憂患死於安樂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」並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講解課文及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練習常用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字詞。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整理文章大意，填寫組織圖表。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209-1213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九、</w:t>
            </w:r>
            <w:r w:rsidRPr="00A426C2">
              <w:rPr>
                <w:rFonts w:eastAsia="標楷體"/>
                <w:color w:val="000000" w:themeColor="text1"/>
              </w:rPr>
              <w:t>孟子選</w:t>
            </w:r>
            <w:r w:rsidRPr="00A426C2">
              <w:rPr>
                <w:rFonts w:eastAsia="標楷體" w:hint="eastAsia"/>
                <w:color w:val="000000" w:themeColor="text1"/>
              </w:rPr>
              <w:t>:</w:t>
            </w:r>
            <w:r w:rsidRPr="00A426C2">
              <w:rPr>
                <w:rFonts w:eastAsia="標楷體" w:hint="eastAsia"/>
                <w:color w:val="000000" w:themeColor="text1"/>
              </w:rPr>
              <w:t>生於憂患死於安樂</w:t>
            </w:r>
          </w:p>
        </w:tc>
        <w:tc>
          <w:tcPr>
            <w:tcW w:w="5368" w:type="dxa"/>
          </w:tcPr>
          <w:p w:rsidR="00A829BE" w:rsidRPr="00A426C2" w:rsidRDefault="00A829BE" w:rsidP="00A829BE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 整理文章大意，填寫組織圖表。</w:t>
            </w:r>
          </w:p>
          <w:p w:rsidR="00A829BE" w:rsidRPr="00A426C2" w:rsidRDefault="00A829BE" w:rsidP="00A829BE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2.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A829BE" w:rsidRPr="00A426C2" w:rsidRDefault="00A829BE" w:rsidP="00A829BE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/>
                <w:color w:val="000000" w:themeColor="text1"/>
              </w:rPr>
              <w:t>3.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練習，文字花活動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DA4A2F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216-1220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十一、座右銘</w:t>
            </w:r>
          </w:p>
        </w:tc>
        <w:tc>
          <w:tcPr>
            <w:tcW w:w="5368" w:type="dxa"/>
            <w:vAlign w:val="center"/>
          </w:tcPr>
          <w:p w:rsidR="00A829BE" w:rsidRPr="00A426C2" w:rsidRDefault="00A829BE" w:rsidP="00D62B2A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學習前導:介紹座右銘，並請學生分享自己的座右銘，複習銘文的概念。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認識作者:崔瑗的生平和定座右銘原因。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看課文動畫「座右銘」，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與翻譯，練習課文重要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 xml:space="preserve">字詞。 </w:t>
            </w:r>
          </w:p>
          <w:p w:rsidR="005F4706" w:rsidRPr="00A426C2" w:rsidRDefault="00A829BE" w:rsidP="00D62B2A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分段閱讀課文，整理文章大意，填寫課文結構表。</w:t>
            </w:r>
          </w:p>
          <w:p w:rsidR="00FC09CB" w:rsidRPr="00A426C2" w:rsidRDefault="00FC09CB" w:rsidP="00FC09CB">
            <w:pPr>
              <w:pStyle w:val="a6"/>
              <w:ind w:leftChars="0" w:left="36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lastRenderedPageBreak/>
              <w:t>18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223-1227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ind w:right="113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十一、座右銘</w:t>
            </w:r>
          </w:p>
        </w:tc>
        <w:tc>
          <w:tcPr>
            <w:tcW w:w="5368" w:type="dxa"/>
          </w:tcPr>
          <w:p w:rsidR="00A829BE" w:rsidRPr="00A426C2" w:rsidRDefault="00A829BE" w:rsidP="00D62B2A">
            <w:pPr>
              <w:widowControl/>
              <w:numPr>
                <w:ilvl w:val="0"/>
                <w:numId w:val="17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分段閱讀課文，整理文章大意，填寫課文結構表。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7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A829BE" w:rsidRPr="00A426C2" w:rsidRDefault="00A829BE" w:rsidP="00D62B2A">
            <w:pPr>
              <w:widowControl/>
              <w:numPr>
                <w:ilvl w:val="0"/>
                <w:numId w:val="17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19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230-0103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ind w:right="113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十二、別讓地球成為垃圾墳場</w:t>
            </w:r>
          </w:p>
        </w:tc>
        <w:tc>
          <w:tcPr>
            <w:tcW w:w="5368" w:type="dxa"/>
          </w:tcPr>
          <w:p w:rsidR="001904CE" w:rsidRPr="00A426C2" w:rsidRDefault="009D16AD" w:rsidP="00D62B2A">
            <w:pPr>
              <w:pStyle w:val="a6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學習前導:尋找一個再生能源相關資訊，並與同學分享，檢討自己</w:t>
            </w:r>
            <w:r w:rsidR="001904CE" w:rsidRPr="00A426C2">
              <w:rPr>
                <w:rFonts w:ascii="標楷體" w:eastAsia="標楷體" w:hAnsi="標楷體" w:hint="eastAsia"/>
                <w:color w:val="000000" w:themeColor="text1"/>
              </w:rPr>
              <w:t>對垃圾的處理方式。</w:t>
            </w:r>
          </w:p>
          <w:p w:rsidR="001904CE" w:rsidRPr="00A426C2" w:rsidRDefault="001904CE" w:rsidP="00D62B2A">
            <w:pPr>
              <w:pStyle w:val="a6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A426C2">
              <w:rPr>
                <w:rFonts w:eastAsia="標楷體"/>
                <w:color w:val="000000" w:themeColor="text1"/>
              </w:rPr>
              <w:t>別讓地球成為垃圾墳場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念讀課文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，練習課文重要</w:t>
            </w:r>
            <w:r w:rsidRPr="00A426C2">
              <w:rPr>
                <w:rFonts w:ascii="標楷體" w:eastAsia="標楷體" w:hAnsi="標楷體" w:cs="新細明體"/>
                <w:color w:val="000000" w:themeColor="text1"/>
                <w:kern w:val="0"/>
              </w:rPr>
              <w:t>字詞。</w:t>
            </w:r>
          </w:p>
          <w:p w:rsidR="009D16AD" w:rsidRPr="00A426C2" w:rsidRDefault="001904CE" w:rsidP="00D62B2A">
            <w:pPr>
              <w:pStyle w:val="a6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分整理文章大意，填寫課文結構表。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能源教育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1</w:t>
            </w:r>
            <w:r w:rsidRPr="00A426C2">
              <w:rPr>
                <w:rFonts w:eastAsia="標楷體"/>
                <w:color w:val="000000" w:themeColor="text1"/>
              </w:rPr>
              <w:t>/1(</w:t>
            </w:r>
            <w:r w:rsidRPr="00A426C2">
              <w:rPr>
                <w:rFonts w:eastAsia="標楷體" w:hint="eastAsia"/>
                <w:color w:val="000000" w:themeColor="text1"/>
              </w:rPr>
              <w:t>三</w:t>
            </w:r>
            <w:r w:rsidRPr="00A426C2">
              <w:rPr>
                <w:rFonts w:eastAsia="標楷體" w:hint="eastAsia"/>
                <w:color w:val="000000" w:themeColor="text1"/>
              </w:rPr>
              <w:t>)</w:t>
            </w:r>
            <w:r w:rsidRPr="00A426C2">
              <w:rPr>
                <w:rFonts w:eastAsia="標楷體" w:hint="eastAsia"/>
                <w:color w:val="000000" w:themeColor="text1"/>
              </w:rPr>
              <w:t>元旦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106-0110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ind w:right="113"/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十二、別讓地球成為垃圾墳場</w:t>
            </w:r>
          </w:p>
        </w:tc>
        <w:tc>
          <w:tcPr>
            <w:tcW w:w="5368" w:type="dxa"/>
          </w:tcPr>
          <w:p w:rsidR="001904CE" w:rsidRPr="00A426C2" w:rsidRDefault="001904CE" w:rsidP="001904C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1</w:t>
            </w:r>
            <w:r w:rsidRPr="00A426C2">
              <w:rPr>
                <w:rFonts w:eastAsia="標楷體"/>
                <w:color w:val="000000" w:themeColor="text1"/>
              </w:rPr>
              <w:t>.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 運用平版查詢成語，並應用相關成語四個。</w:t>
            </w:r>
          </w:p>
          <w:p w:rsidR="00A829BE" w:rsidRPr="00A426C2" w:rsidRDefault="001904CE" w:rsidP="001904CE">
            <w:pPr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2</w:t>
            </w:r>
            <w:r w:rsidRPr="00A426C2">
              <w:rPr>
                <w:rFonts w:eastAsia="標楷體"/>
                <w:color w:val="000000" w:themeColor="text1"/>
              </w:rPr>
              <w:t>.</w:t>
            </w:r>
            <w:r w:rsidRPr="00A426C2">
              <w:rPr>
                <w:rFonts w:eastAsia="標楷體" w:hint="eastAsia"/>
                <w:color w:val="000000" w:themeColor="text1"/>
              </w:rPr>
              <w:t>分組</w:t>
            </w:r>
            <w:proofErr w:type="gramStart"/>
            <w:r w:rsidRPr="00A426C2">
              <w:rPr>
                <w:rFonts w:eastAsia="標楷體" w:hint="eastAsia"/>
                <w:color w:val="000000" w:themeColor="text1"/>
              </w:rPr>
              <w:t>設計減塑計畫</w:t>
            </w:r>
            <w:proofErr w:type="gramEnd"/>
            <w:r w:rsidRPr="00A426C2">
              <w:rPr>
                <w:rFonts w:eastAsia="標楷體" w:hint="eastAsia"/>
                <w:color w:val="000000" w:themeColor="text1"/>
              </w:rPr>
              <w:t>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A426C2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113-0117</w:t>
            </w:r>
          </w:p>
        </w:tc>
        <w:tc>
          <w:tcPr>
            <w:tcW w:w="2259" w:type="dxa"/>
            <w:vAlign w:val="center"/>
          </w:tcPr>
          <w:p w:rsidR="00235962" w:rsidRPr="00A426C2" w:rsidRDefault="00235962" w:rsidP="00235962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5368" w:type="dxa"/>
          </w:tcPr>
          <w:p w:rsidR="003A0DC1" w:rsidRPr="00A426C2" w:rsidRDefault="003A0DC1" w:rsidP="003A0DC1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235962" w:rsidRPr="00A426C2" w:rsidRDefault="003A0DC1" w:rsidP="003A0DC1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235962" w:rsidRPr="00A426C2" w:rsidRDefault="00DA4A2F" w:rsidP="00DA4A2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觀察記錄</w:t>
            </w:r>
          </w:p>
        </w:tc>
        <w:tc>
          <w:tcPr>
            <w:tcW w:w="1663" w:type="dxa"/>
            <w:vAlign w:val="center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第三次段考</w:t>
            </w:r>
          </w:p>
        </w:tc>
      </w:tr>
      <w:tr w:rsidR="00A426C2" w:rsidRPr="00A426C2" w:rsidTr="00A829BE">
        <w:tc>
          <w:tcPr>
            <w:tcW w:w="846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A426C2">
              <w:rPr>
                <w:rFonts w:eastAsia="標楷體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120</w:t>
            </w:r>
          </w:p>
        </w:tc>
        <w:tc>
          <w:tcPr>
            <w:tcW w:w="2259" w:type="dxa"/>
            <w:vAlign w:val="center"/>
          </w:tcPr>
          <w:p w:rsidR="00A829BE" w:rsidRPr="00A426C2" w:rsidRDefault="00A829BE" w:rsidP="00A829BE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期末總整理</w:t>
            </w:r>
          </w:p>
        </w:tc>
        <w:tc>
          <w:tcPr>
            <w:tcW w:w="5368" w:type="dxa"/>
          </w:tcPr>
          <w:p w:rsidR="00A829BE" w:rsidRPr="00A426C2" w:rsidRDefault="001904CE" w:rsidP="00D62B2A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整理全學期之學習單</w:t>
            </w:r>
          </w:p>
          <w:p w:rsidR="001904CE" w:rsidRPr="00A426C2" w:rsidRDefault="001904CE" w:rsidP="00D62B2A">
            <w:pPr>
              <w:pStyle w:val="a6"/>
              <w:numPr>
                <w:ilvl w:val="0"/>
                <w:numId w:val="21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寒假叮嚀</w:t>
            </w:r>
          </w:p>
        </w:tc>
        <w:tc>
          <w:tcPr>
            <w:tcW w:w="2846" w:type="dxa"/>
          </w:tcPr>
          <w:p w:rsidR="00DA4A2F" w:rsidRPr="00A426C2" w:rsidRDefault="00DA4A2F" w:rsidP="00DA4A2F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1/2</w:t>
            </w:r>
            <w:r w:rsidRPr="00A426C2">
              <w:rPr>
                <w:rFonts w:eastAsia="標楷體" w:hint="eastAsia"/>
                <w:color w:val="000000" w:themeColor="text1"/>
              </w:rPr>
              <w:t>0</w:t>
            </w:r>
            <w:r w:rsidRPr="00A426C2"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  <w:tr w:rsidR="00A426C2" w:rsidRPr="00A426C2" w:rsidTr="00A829BE">
        <w:tc>
          <w:tcPr>
            <w:tcW w:w="14540" w:type="dxa"/>
            <w:gridSpan w:val="6"/>
            <w:shd w:val="clear" w:color="auto" w:fill="FFE599" w:themeFill="accent4" w:themeFillTint="66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第二學期</w:t>
            </w:r>
          </w:p>
        </w:tc>
      </w:tr>
      <w:tr w:rsidR="00A426C2" w:rsidRPr="00A426C2" w:rsidTr="00A829BE">
        <w:tc>
          <w:tcPr>
            <w:tcW w:w="846" w:type="dxa"/>
            <w:shd w:val="clear" w:color="auto" w:fill="BFBFBF" w:themeFill="background1" w:themeFillShade="BF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A426C2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A426C2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259" w:type="dxa"/>
            <w:shd w:val="clear" w:color="auto" w:fill="BFBFBF" w:themeFill="background1" w:themeFillShade="BF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5368" w:type="dxa"/>
            <w:shd w:val="clear" w:color="auto" w:fill="BFBFBF" w:themeFill="background1" w:themeFillShade="BF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</w:tc>
        <w:tc>
          <w:tcPr>
            <w:tcW w:w="2846" w:type="dxa"/>
            <w:shd w:val="clear" w:color="auto" w:fill="BFBFBF" w:themeFill="background1" w:themeFillShade="BF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211-0214</w:t>
            </w:r>
          </w:p>
        </w:tc>
        <w:tc>
          <w:tcPr>
            <w:tcW w:w="2259" w:type="dxa"/>
            <w:vAlign w:val="center"/>
          </w:tcPr>
          <w:p w:rsidR="00A829BE" w:rsidRPr="00A426C2" w:rsidRDefault="00CC0D09" w:rsidP="00CC0D09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</w:t>
            </w:r>
            <w:r w:rsidR="00145D5F"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元曲選</w:t>
            </w:r>
          </w:p>
        </w:tc>
        <w:tc>
          <w:tcPr>
            <w:tcW w:w="5368" w:type="dxa"/>
          </w:tcPr>
          <w:p w:rsidR="00797F1C" w:rsidRPr="00A426C2" w:rsidRDefault="00797F1C" w:rsidP="00D62B2A">
            <w:pPr>
              <w:pStyle w:val="a6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 播放遊子吟MV，討論遊子的心情，和學生即將畢業離家讀書的心情。</w:t>
            </w:r>
          </w:p>
          <w:p w:rsidR="00797F1C" w:rsidRPr="00A426C2" w:rsidRDefault="00797F1C" w:rsidP="00D62B2A">
            <w:pPr>
              <w:pStyle w:val="a6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認識作者:馬致遠的文學地位， 認識並辦別元曲格式。</w:t>
            </w:r>
          </w:p>
          <w:p w:rsidR="00797F1C" w:rsidRPr="00A426C2" w:rsidRDefault="00797F1C" w:rsidP="00D62B2A">
            <w:pPr>
              <w:pStyle w:val="a6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天淨沙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播放歌曲天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淨沙/董貞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讀課文與翻譯，練習課文重要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字詞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，找出押韻與韻腳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 xml:space="preserve">。 </w:t>
            </w:r>
          </w:p>
          <w:p w:rsidR="00797F1C" w:rsidRPr="00A426C2" w:rsidRDefault="00797F1C" w:rsidP="00D62B2A">
            <w:pPr>
              <w:pStyle w:val="a6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整理文章大意，繪製本課心智圖</w:t>
            </w:r>
          </w:p>
          <w:p w:rsidR="00797F1C" w:rsidRPr="00A426C2" w:rsidRDefault="00797F1C" w:rsidP="00D62B2A">
            <w:pPr>
              <w:pStyle w:val="a6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詩文與季節的判斷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，例題練習。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74052A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生涯規劃教育</w:t>
            </w:r>
          </w:p>
          <w:p w:rsidR="0074052A" w:rsidRPr="00A426C2" w:rsidRDefault="0074052A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217-0221</w:t>
            </w:r>
          </w:p>
        </w:tc>
        <w:tc>
          <w:tcPr>
            <w:tcW w:w="2259" w:type="dxa"/>
            <w:vAlign w:val="center"/>
          </w:tcPr>
          <w:p w:rsidR="00A829BE" w:rsidRPr="00A426C2" w:rsidRDefault="00145D5F" w:rsidP="00D62B2A">
            <w:pPr>
              <w:pStyle w:val="a6"/>
              <w:numPr>
                <w:ilvl w:val="0"/>
                <w:numId w:val="23"/>
              </w:numPr>
              <w:ind w:leftChars="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元曲選</w:t>
            </w:r>
          </w:p>
        </w:tc>
        <w:tc>
          <w:tcPr>
            <w:tcW w:w="5368" w:type="dxa"/>
          </w:tcPr>
          <w:p w:rsidR="00797F1C" w:rsidRPr="00A426C2" w:rsidRDefault="00797F1C" w:rsidP="00D62B2A">
            <w:pPr>
              <w:pStyle w:val="a6"/>
              <w:widowControl/>
              <w:numPr>
                <w:ilvl w:val="0"/>
                <w:numId w:val="2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認識作者:白樸的文學地位</w:t>
            </w:r>
          </w:p>
          <w:p w:rsidR="00797F1C" w:rsidRPr="00A426C2" w:rsidRDefault="00797F1C" w:rsidP="00D62B2A">
            <w:pPr>
              <w:pStyle w:val="a6"/>
              <w:widowControl/>
              <w:numPr>
                <w:ilvl w:val="0"/>
                <w:numId w:val="2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看課文動畫「沉醉東風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與翻譯，練習課文重要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字詞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，找出押韻與韻腳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 xml:space="preserve">。  </w:t>
            </w:r>
          </w:p>
          <w:p w:rsidR="00797F1C" w:rsidRPr="00A426C2" w:rsidRDefault="00797F1C" w:rsidP="00D62B2A">
            <w:pPr>
              <w:pStyle w:val="a6"/>
              <w:widowControl/>
              <w:numPr>
                <w:ilvl w:val="0"/>
                <w:numId w:val="2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整理文章大意，繪製本課心智圖。</w:t>
            </w:r>
          </w:p>
          <w:p w:rsidR="00797F1C" w:rsidRPr="00A426C2" w:rsidRDefault="00797F1C" w:rsidP="00D62B2A">
            <w:pPr>
              <w:pStyle w:val="a6"/>
              <w:widowControl/>
              <w:numPr>
                <w:ilvl w:val="0"/>
                <w:numId w:val="2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運用平版查詢成語，並應用相關成語四個。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A829BE" w:rsidRPr="00A426C2" w:rsidRDefault="00797F1C" w:rsidP="00D62B2A">
            <w:pPr>
              <w:pStyle w:val="a6"/>
              <w:widowControl/>
              <w:numPr>
                <w:ilvl w:val="0"/>
                <w:numId w:val="24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74052A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lastRenderedPageBreak/>
              <w:t>生命教育</w:t>
            </w: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224-0228</w:t>
            </w:r>
          </w:p>
        </w:tc>
        <w:tc>
          <w:tcPr>
            <w:tcW w:w="2259" w:type="dxa"/>
            <w:vAlign w:val="center"/>
          </w:tcPr>
          <w:p w:rsidR="00A829BE" w:rsidRPr="00A426C2" w:rsidRDefault="00CC0D09" w:rsidP="00CC0D09">
            <w:pPr>
              <w:ind w:right="113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四、</w:t>
            </w:r>
            <w:r w:rsidR="00145D5F"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習慣說</w:t>
            </w:r>
          </w:p>
        </w:tc>
        <w:tc>
          <w:tcPr>
            <w:tcW w:w="5368" w:type="dxa"/>
          </w:tcPr>
          <w:p w:rsidR="00CC0D09" w:rsidRPr="00A426C2" w:rsidRDefault="00CC0D09" w:rsidP="00D62B2A">
            <w:pPr>
              <w:pStyle w:val="a6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學習前導:影片TED『30天可以做什麼?』和『可怕的不是並，可怕的是習慣』，分組報告影片內容與各組心得。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習慣說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」，分段閱讀課文，並練習翻譯配對。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整理文章大意，填寫課文結構表，繪製本課心智圖。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74052A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生命教育</w:t>
            </w: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302-0306</w:t>
            </w:r>
          </w:p>
        </w:tc>
        <w:tc>
          <w:tcPr>
            <w:tcW w:w="2259" w:type="dxa"/>
            <w:vAlign w:val="center"/>
          </w:tcPr>
          <w:p w:rsidR="00A829BE" w:rsidRPr="00A426C2" w:rsidRDefault="00145D5F" w:rsidP="00CC0D09">
            <w:pPr>
              <w:ind w:left="57" w:right="113" w:firstLine="4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四、習慣說</w:t>
            </w:r>
          </w:p>
        </w:tc>
        <w:tc>
          <w:tcPr>
            <w:tcW w:w="5368" w:type="dxa"/>
          </w:tcPr>
          <w:p w:rsidR="00CC0D09" w:rsidRPr="00A426C2" w:rsidRDefault="00CC0D09" w:rsidP="00D62B2A">
            <w:pPr>
              <w:widowControl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  <w:p w:rsidR="00A829BE" w:rsidRPr="00A426C2" w:rsidRDefault="00CC0D09" w:rsidP="00D62B2A">
            <w:pPr>
              <w:widowControl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FC09CB" w:rsidP="00FC09CB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309-0313</w:t>
            </w:r>
          </w:p>
        </w:tc>
        <w:tc>
          <w:tcPr>
            <w:tcW w:w="2259" w:type="dxa"/>
            <w:vAlign w:val="center"/>
          </w:tcPr>
          <w:p w:rsidR="00A829BE" w:rsidRPr="00A426C2" w:rsidRDefault="005F5D99" w:rsidP="005F5D99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</w:t>
            </w:r>
            <w:r w:rsidR="00145D5F"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情　懷</w:t>
            </w:r>
          </w:p>
        </w:tc>
        <w:tc>
          <w:tcPr>
            <w:tcW w:w="5368" w:type="dxa"/>
          </w:tcPr>
          <w:p w:rsidR="00CC0D09" w:rsidRPr="00A426C2" w:rsidRDefault="00CC0D09" w:rsidP="00D62B2A">
            <w:pPr>
              <w:pStyle w:val="a6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學習前導:播放影片「發現幸福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」，並分享生活中的</w:t>
            </w:r>
            <w:proofErr w:type="gramStart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小確幸</w:t>
            </w:r>
            <w:proofErr w:type="gramEnd"/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認識作者張曉風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動畫「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情懷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」，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CC0D09" w:rsidRPr="00A426C2" w:rsidRDefault="00CC0D09" w:rsidP="00D62B2A">
            <w:pPr>
              <w:pStyle w:val="a6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分段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閱讀文章，圈選文章大意。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A829BE" w:rsidRPr="00A426C2" w:rsidRDefault="0074052A" w:rsidP="00A829BE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生命教育</w:t>
            </w:r>
          </w:p>
        </w:tc>
      </w:tr>
      <w:tr w:rsidR="00A426C2" w:rsidRPr="00A426C2" w:rsidTr="00CC0D09">
        <w:tc>
          <w:tcPr>
            <w:tcW w:w="846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558" w:type="dxa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316-0320</w:t>
            </w:r>
          </w:p>
        </w:tc>
        <w:tc>
          <w:tcPr>
            <w:tcW w:w="2259" w:type="dxa"/>
            <w:vAlign w:val="center"/>
          </w:tcPr>
          <w:p w:rsidR="00A829BE" w:rsidRPr="00A426C2" w:rsidRDefault="00145D5F" w:rsidP="00CC0D09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一、情　懷</w:t>
            </w:r>
          </w:p>
        </w:tc>
        <w:tc>
          <w:tcPr>
            <w:tcW w:w="5368" w:type="dxa"/>
          </w:tcPr>
          <w:p w:rsidR="00CC0D09" w:rsidRPr="00A426C2" w:rsidRDefault="00CC0D09" w:rsidP="00D62B2A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分段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閱讀文章，圈選文章大意，繪製心智圖。</w:t>
            </w:r>
          </w:p>
          <w:p w:rsidR="005A43C6" w:rsidRPr="00A426C2" w:rsidRDefault="00CC0D09" w:rsidP="00D62B2A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運用平版查詢成語，並應用相關成語四個。</w:t>
            </w:r>
          </w:p>
          <w:p w:rsidR="00A829BE" w:rsidRPr="00A426C2" w:rsidRDefault="00CC0D09" w:rsidP="00D62B2A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829BE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A829BE" w:rsidRPr="00A426C2" w:rsidRDefault="00A829BE" w:rsidP="00A829BE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CC0D09">
        <w:tc>
          <w:tcPr>
            <w:tcW w:w="846" w:type="dxa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323-0327</w:t>
            </w:r>
          </w:p>
        </w:tc>
        <w:tc>
          <w:tcPr>
            <w:tcW w:w="2259" w:type="dxa"/>
            <w:vAlign w:val="center"/>
          </w:tcPr>
          <w:p w:rsidR="00235962" w:rsidRPr="00A426C2" w:rsidRDefault="00235962" w:rsidP="00CC0D09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綜合複習與評量</w:t>
            </w:r>
          </w:p>
        </w:tc>
        <w:tc>
          <w:tcPr>
            <w:tcW w:w="5368" w:type="dxa"/>
          </w:tcPr>
          <w:p w:rsidR="003A0DC1" w:rsidRPr="00A426C2" w:rsidRDefault="003A0DC1" w:rsidP="00CC0D09">
            <w:pPr>
              <w:widowControl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1.透過自編講義，復習本次段考重點。</w:t>
            </w:r>
          </w:p>
          <w:p w:rsidR="00235962" w:rsidRPr="00A426C2" w:rsidRDefault="003A0DC1" w:rsidP="00CC0D09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2.學生練習學習單。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235962" w:rsidRPr="00A426C2" w:rsidRDefault="00FC09CB" w:rsidP="00FC09CB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觀察記錄</w:t>
            </w:r>
          </w:p>
        </w:tc>
        <w:tc>
          <w:tcPr>
            <w:tcW w:w="1663" w:type="dxa"/>
            <w:vAlign w:val="center"/>
          </w:tcPr>
          <w:p w:rsidR="00235962" w:rsidRPr="00A426C2" w:rsidRDefault="00235962" w:rsidP="00235962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A426C2" w:rsidRPr="00A426C2" w:rsidTr="007E3B38">
        <w:tc>
          <w:tcPr>
            <w:tcW w:w="846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0330</w:t>
            </w:r>
            <w:r w:rsidRPr="00A426C2">
              <w:rPr>
                <w:rFonts w:eastAsia="標楷體" w:hint="eastAsia"/>
                <w:color w:val="000000" w:themeColor="text1"/>
                <w:sz w:val="28"/>
              </w:rPr>
              <w:t>-</w:t>
            </w:r>
            <w:r w:rsidRPr="00A426C2">
              <w:rPr>
                <w:rFonts w:eastAsia="標楷體"/>
                <w:color w:val="000000" w:themeColor="text1"/>
                <w:sz w:val="28"/>
              </w:rPr>
              <w:t>0403</w:t>
            </w:r>
          </w:p>
        </w:tc>
        <w:tc>
          <w:tcPr>
            <w:tcW w:w="2259" w:type="dxa"/>
            <w:vAlign w:val="center"/>
          </w:tcPr>
          <w:p w:rsidR="005A43C6" w:rsidRPr="00A426C2" w:rsidRDefault="005A43C6" w:rsidP="00D62B2A">
            <w:pPr>
              <w:pStyle w:val="a6"/>
              <w:numPr>
                <w:ilvl w:val="0"/>
                <w:numId w:val="3"/>
              </w:numPr>
              <w:ind w:leftChars="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禮記選</w:t>
            </w:r>
          </w:p>
        </w:tc>
        <w:tc>
          <w:tcPr>
            <w:tcW w:w="5368" w:type="dxa"/>
            <w:vAlign w:val="center"/>
          </w:tcPr>
          <w:p w:rsidR="005A43C6" w:rsidRPr="00A426C2" w:rsidRDefault="005A43C6" w:rsidP="00D62B2A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學習前導:討論</w:t>
            </w:r>
            <w:r w:rsidRPr="00A426C2">
              <w:rPr>
                <w:rFonts w:ascii="新細明體" w:hAnsi="新細明體" w:hint="eastAsia"/>
                <w:color w:val="000000" w:themeColor="text1"/>
              </w:rPr>
              <w:t>『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詐騙與愛心捐款』的差異，分組討論。</w:t>
            </w:r>
          </w:p>
          <w:p w:rsidR="005A43C6" w:rsidRPr="00A426C2" w:rsidRDefault="005A43C6" w:rsidP="00D62B2A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認識『禮記』背景與其格式。</w:t>
            </w:r>
          </w:p>
          <w:p w:rsidR="005A43C6" w:rsidRPr="00A426C2" w:rsidRDefault="005A43C6" w:rsidP="00D62B2A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5A43C6" w:rsidRPr="00A426C2" w:rsidRDefault="005A43C6" w:rsidP="00D62B2A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看課文動畫-『不食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嗟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來食』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文與翻譯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5A43C6" w:rsidRPr="00A426C2" w:rsidRDefault="005A43C6" w:rsidP="00D62B2A">
            <w:pPr>
              <w:pStyle w:val="a6"/>
              <w:widowControl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整理文章大意，填寫課文結構表，繪製心智圖。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5A43C6" w:rsidRPr="00A426C2" w:rsidRDefault="0074052A" w:rsidP="005A43C6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品德教育</w:t>
            </w:r>
          </w:p>
          <w:p w:rsidR="0074052A" w:rsidRPr="00A426C2" w:rsidRDefault="0074052A" w:rsidP="005A43C6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生命教育</w:t>
            </w:r>
          </w:p>
        </w:tc>
      </w:tr>
      <w:tr w:rsidR="00A426C2" w:rsidRPr="00A426C2" w:rsidTr="00CC0D09">
        <w:tc>
          <w:tcPr>
            <w:tcW w:w="846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lastRenderedPageBreak/>
              <w:t>9</w:t>
            </w:r>
          </w:p>
        </w:tc>
        <w:tc>
          <w:tcPr>
            <w:tcW w:w="1558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406-0410</w:t>
            </w:r>
          </w:p>
        </w:tc>
        <w:tc>
          <w:tcPr>
            <w:tcW w:w="2259" w:type="dxa"/>
            <w:vAlign w:val="center"/>
          </w:tcPr>
          <w:p w:rsidR="005A43C6" w:rsidRPr="00A426C2" w:rsidRDefault="005A43C6" w:rsidP="005A43C6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六、禮記選</w:t>
            </w:r>
          </w:p>
        </w:tc>
        <w:tc>
          <w:tcPr>
            <w:tcW w:w="5368" w:type="dxa"/>
          </w:tcPr>
          <w:p w:rsidR="006404C3" w:rsidRPr="00A426C2" w:rsidRDefault="006404C3" w:rsidP="00D62B2A">
            <w:pPr>
              <w:widowControl/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CE148A" w:rsidRPr="00A426C2" w:rsidRDefault="006404C3" w:rsidP="00D62B2A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看課文動畫-『苛政猛於虎』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念讀課文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與翻譯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5A43C6" w:rsidRPr="00A426C2" w:rsidRDefault="00CE148A" w:rsidP="00D62B2A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整理文章大意，填寫課文結構表，繪製本文心智圖。</w:t>
            </w:r>
          </w:p>
        </w:tc>
        <w:tc>
          <w:tcPr>
            <w:tcW w:w="2846" w:type="dxa"/>
          </w:tcPr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C09CB" w:rsidRPr="00A426C2" w:rsidRDefault="00FC09CB" w:rsidP="00FC09CB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CC0D09">
        <w:tc>
          <w:tcPr>
            <w:tcW w:w="846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413-0417</w:t>
            </w:r>
          </w:p>
        </w:tc>
        <w:tc>
          <w:tcPr>
            <w:tcW w:w="2259" w:type="dxa"/>
            <w:vAlign w:val="center"/>
          </w:tcPr>
          <w:p w:rsidR="006404C3" w:rsidRPr="00A426C2" w:rsidRDefault="006404C3" w:rsidP="005A43C6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六、禮記選</w:t>
            </w:r>
          </w:p>
          <w:p w:rsidR="005A43C6" w:rsidRPr="00A426C2" w:rsidRDefault="006404C3" w:rsidP="00D62B2A">
            <w:pPr>
              <w:pStyle w:val="a6"/>
              <w:numPr>
                <w:ilvl w:val="0"/>
                <w:numId w:val="29"/>
              </w:numPr>
              <w:ind w:leftChars="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輸　血</w:t>
            </w:r>
          </w:p>
        </w:tc>
        <w:tc>
          <w:tcPr>
            <w:tcW w:w="5368" w:type="dxa"/>
          </w:tcPr>
          <w:p w:rsidR="005A43C6" w:rsidRPr="00A426C2" w:rsidRDefault="00CE148A" w:rsidP="00D62B2A">
            <w:pPr>
              <w:pStyle w:val="a6"/>
              <w:widowControl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</w:p>
          <w:p w:rsidR="00CE148A" w:rsidRPr="00A426C2" w:rsidRDefault="00CE148A" w:rsidP="00D62B2A">
            <w:pPr>
              <w:pStyle w:val="a6"/>
              <w:widowControl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  <w:p w:rsidR="00AD547B" w:rsidRPr="00A426C2" w:rsidRDefault="00AD547B" w:rsidP="00D62B2A">
            <w:pPr>
              <w:pStyle w:val="a6"/>
              <w:widowControl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學習前導:上網搜尋輸血的寫作背景，結合時事討論戰爭的傷害、生命的價值與和平可貴。</w:t>
            </w:r>
          </w:p>
          <w:p w:rsidR="00AD547B" w:rsidRPr="00A426C2" w:rsidRDefault="00AD547B" w:rsidP="00D62B2A">
            <w:pPr>
              <w:widowControl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認識『輸血』的常識。</w:t>
            </w:r>
          </w:p>
        </w:tc>
        <w:tc>
          <w:tcPr>
            <w:tcW w:w="2846" w:type="dxa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5A43C6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5A43C6" w:rsidRPr="00A426C2" w:rsidRDefault="005A43C6" w:rsidP="005A43C6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CC0D09">
        <w:tc>
          <w:tcPr>
            <w:tcW w:w="846" w:type="dxa"/>
          </w:tcPr>
          <w:p w:rsidR="006404C3" w:rsidRPr="00A426C2" w:rsidRDefault="006404C3" w:rsidP="006404C3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</w:tcPr>
          <w:p w:rsidR="006404C3" w:rsidRPr="00A426C2" w:rsidRDefault="006404C3" w:rsidP="006404C3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420-0424</w:t>
            </w:r>
          </w:p>
        </w:tc>
        <w:tc>
          <w:tcPr>
            <w:tcW w:w="2259" w:type="dxa"/>
            <w:vAlign w:val="center"/>
          </w:tcPr>
          <w:p w:rsidR="006404C3" w:rsidRPr="00A426C2" w:rsidRDefault="006404C3" w:rsidP="006404C3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五、輸　血</w:t>
            </w:r>
          </w:p>
        </w:tc>
        <w:tc>
          <w:tcPr>
            <w:tcW w:w="5368" w:type="dxa"/>
          </w:tcPr>
          <w:p w:rsidR="00AD547B" w:rsidRPr="00A426C2" w:rsidRDefault="00AD547B" w:rsidP="00D62B2A">
            <w:pPr>
              <w:widowControl/>
              <w:numPr>
                <w:ilvl w:val="0"/>
                <w:numId w:val="31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練習課文會考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易考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字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詞</w:t>
            </w: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。</w:t>
            </w:r>
          </w:p>
          <w:p w:rsidR="00AD547B" w:rsidRPr="00A426C2" w:rsidRDefault="00AD547B" w:rsidP="00D62B2A">
            <w:pPr>
              <w:numPr>
                <w:ilvl w:val="0"/>
                <w:numId w:val="31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看課文</w:t>
            </w: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動畫念讀課文</w:t>
            </w:r>
            <w:proofErr w:type="gramEnd"/>
            <w:r w:rsidRPr="00A426C2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6404C3" w:rsidRPr="00A426C2" w:rsidRDefault="00AD547B" w:rsidP="00D62B2A">
            <w:pPr>
              <w:numPr>
                <w:ilvl w:val="0"/>
                <w:numId w:val="31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討論詩句意涵。</w:t>
            </w:r>
          </w:p>
        </w:tc>
        <w:tc>
          <w:tcPr>
            <w:tcW w:w="2846" w:type="dxa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404C3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6404C3" w:rsidRPr="00A426C2" w:rsidRDefault="0074052A" w:rsidP="006404C3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人權教育</w:t>
            </w:r>
          </w:p>
          <w:p w:rsidR="0074052A" w:rsidRPr="00A426C2" w:rsidRDefault="0074052A" w:rsidP="006404C3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生命教育</w:t>
            </w:r>
          </w:p>
        </w:tc>
      </w:tr>
      <w:tr w:rsidR="00A426C2" w:rsidRPr="00A426C2" w:rsidTr="00B61CCB">
        <w:tc>
          <w:tcPr>
            <w:tcW w:w="846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558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427-0501</w:t>
            </w:r>
          </w:p>
        </w:tc>
        <w:tc>
          <w:tcPr>
            <w:tcW w:w="2259" w:type="dxa"/>
            <w:vAlign w:val="center"/>
          </w:tcPr>
          <w:p w:rsidR="00AD547B" w:rsidRPr="00A426C2" w:rsidRDefault="00AD547B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五、輸　血</w:t>
            </w:r>
          </w:p>
        </w:tc>
        <w:tc>
          <w:tcPr>
            <w:tcW w:w="5368" w:type="dxa"/>
          </w:tcPr>
          <w:p w:rsidR="00AD547B" w:rsidRPr="00A426C2" w:rsidRDefault="00AD547B" w:rsidP="00D62B2A">
            <w:pPr>
              <w:pStyle w:val="a6"/>
              <w:widowControl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AD547B" w:rsidRPr="00A426C2" w:rsidRDefault="00AD547B" w:rsidP="00D62B2A">
            <w:pPr>
              <w:pStyle w:val="a6"/>
              <w:widowControl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練習-填寫文字花，隨堂測驗</w:t>
            </w:r>
          </w:p>
        </w:tc>
        <w:tc>
          <w:tcPr>
            <w:tcW w:w="2846" w:type="dxa"/>
          </w:tcPr>
          <w:p w:rsidR="00AD547B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</w:tc>
        <w:tc>
          <w:tcPr>
            <w:tcW w:w="1663" w:type="dxa"/>
            <w:vAlign w:val="center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EE16C7">
        <w:tc>
          <w:tcPr>
            <w:tcW w:w="846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13</w:t>
            </w:r>
          </w:p>
        </w:tc>
        <w:tc>
          <w:tcPr>
            <w:tcW w:w="1558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504-0508</w:t>
            </w:r>
          </w:p>
        </w:tc>
        <w:tc>
          <w:tcPr>
            <w:tcW w:w="2259" w:type="dxa"/>
            <w:vAlign w:val="center"/>
          </w:tcPr>
          <w:p w:rsidR="00AD547B" w:rsidRPr="00A426C2" w:rsidRDefault="00AD547B" w:rsidP="00AD547B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>綜合複習與評量</w:t>
            </w:r>
          </w:p>
        </w:tc>
        <w:tc>
          <w:tcPr>
            <w:tcW w:w="5368" w:type="dxa"/>
          </w:tcPr>
          <w:p w:rsidR="00AD547B" w:rsidRPr="00A426C2" w:rsidRDefault="00AD547B" w:rsidP="00AD547B">
            <w:pPr>
              <w:widowControl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1.透過自編講義，復習本次段考重點。</w:t>
            </w:r>
          </w:p>
          <w:p w:rsidR="00AD547B" w:rsidRPr="00A426C2" w:rsidRDefault="00AD547B" w:rsidP="00AD547B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2.學生練習學習單。</w:t>
            </w:r>
          </w:p>
        </w:tc>
        <w:tc>
          <w:tcPr>
            <w:tcW w:w="2846" w:type="dxa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AD547B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觀察記錄</w:t>
            </w:r>
          </w:p>
        </w:tc>
        <w:tc>
          <w:tcPr>
            <w:tcW w:w="1663" w:type="dxa"/>
            <w:vAlign w:val="center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tr w:rsidR="00A426C2" w:rsidRPr="00A426C2" w:rsidTr="00A829BE">
        <w:tc>
          <w:tcPr>
            <w:tcW w:w="846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511-0515</w:t>
            </w:r>
          </w:p>
        </w:tc>
        <w:tc>
          <w:tcPr>
            <w:tcW w:w="2259" w:type="dxa"/>
          </w:tcPr>
          <w:p w:rsidR="00AD547B" w:rsidRPr="00A426C2" w:rsidRDefault="00AD547B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生涯發展規劃書</w:t>
            </w:r>
          </w:p>
        </w:tc>
        <w:tc>
          <w:tcPr>
            <w:tcW w:w="5368" w:type="dxa"/>
          </w:tcPr>
          <w:p w:rsidR="003A2DE2" w:rsidRPr="00A426C2" w:rsidRDefault="003A2DE2" w:rsidP="00D62B2A">
            <w:pPr>
              <w:widowControl/>
              <w:numPr>
                <w:ilvl w:val="0"/>
                <w:numId w:val="3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閱讀生涯輔導紀錄手冊，整理三年來自己所做過的測驗、學經歷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…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等內容。</w:t>
            </w:r>
          </w:p>
          <w:p w:rsidR="00AD547B" w:rsidRPr="00A426C2" w:rsidRDefault="003A2DE2" w:rsidP="00D62B2A">
            <w:pPr>
              <w:widowControl/>
              <w:numPr>
                <w:ilvl w:val="0"/>
                <w:numId w:val="3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訪談老師、家長、同學完成生涯發展面面觀。</w:t>
            </w:r>
          </w:p>
          <w:p w:rsidR="003A2DE2" w:rsidRPr="00A426C2" w:rsidRDefault="003A2DE2" w:rsidP="00D62B2A">
            <w:pPr>
              <w:numPr>
                <w:ilvl w:val="0"/>
                <w:numId w:val="33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預想自己就讀的學校，並規劃上學路線，繪製地圖。</w:t>
            </w:r>
          </w:p>
          <w:p w:rsidR="003A2DE2" w:rsidRPr="00A426C2" w:rsidRDefault="003A2DE2" w:rsidP="00D62B2A">
            <w:pPr>
              <w:widowControl/>
              <w:numPr>
                <w:ilvl w:val="0"/>
                <w:numId w:val="33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從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生涯輔導紀錄手冊的資訊整理中，完成生涯規劃書項目。</w:t>
            </w:r>
          </w:p>
        </w:tc>
        <w:tc>
          <w:tcPr>
            <w:tcW w:w="2846" w:type="dxa"/>
          </w:tcPr>
          <w:p w:rsidR="00AD547B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資料蒐集整理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F07E2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74052A" w:rsidRPr="00A426C2" w:rsidRDefault="0074052A" w:rsidP="0074052A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518-0522</w:t>
            </w:r>
          </w:p>
        </w:tc>
        <w:tc>
          <w:tcPr>
            <w:tcW w:w="2259" w:type="dxa"/>
          </w:tcPr>
          <w:p w:rsidR="00AD547B" w:rsidRPr="00A426C2" w:rsidRDefault="00AD547B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金錢管理</w:t>
            </w:r>
          </w:p>
        </w:tc>
        <w:tc>
          <w:tcPr>
            <w:tcW w:w="5368" w:type="dxa"/>
          </w:tcPr>
          <w:p w:rsidR="003A2DE2" w:rsidRPr="00A426C2" w:rsidRDefault="003A2DE2" w:rsidP="00D62B2A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列出自己目前一天、一周、一月的支出。</w:t>
            </w:r>
          </w:p>
          <w:p w:rsidR="003A2DE2" w:rsidRPr="00A426C2" w:rsidRDefault="003A2DE2" w:rsidP="00D62B2A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預想升高中職時可能的支出。</w:t>
            </w:r>
          </w:p>
          <w:p w:rsidR="003A2DE2" w:rsidRPr="00A426C2" w:rsidRDefault="003A2DE2" w:rsidP="00D62B2A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討論如何增加收入。</w:t>
            </w:r>
          </w:p>
          <w:p w:rsidR="00AD547B" w:rsidRPr="00A426C2" w:rsidRDefault="003A2DE2" w:rsidP="00D62B2A">
            <w:pPr>
              <w:widowControl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利用收支結算表，練習規劃自己的財務。</w:t>
            </w:r>
          </w:p>
        </w:tc>
        <w:tc>
          <w:tcPr>
            <w:tcW w:w="2846" w:type="dxa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資料蒐集整理</w:t>
            </w:r>
          </w:p>
          <w:p w:rsidR="00AD547B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F07E2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74052A" w:rsidRPr="00A426C2" w:rsidRDefault="0074052A" w:rsidP="0074052A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A829BE">
        <w:tc>
          <w:tcPr>
            <w:tcW w:w="846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</w:tcPr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525-0529</w:t>
            </w:r>
          </w:p>
        </w:tc>
        <w:tc>
          <w:tcPr>
            <w:tcW w:w="2259" w:type="dxa"/>
          </w:tcPr>
          <w:p w:rsidR="00AD547B" w:rsidRPr="00A426C2" w:rsidRDefault="00AD547B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打工注意事項</w:t>
            </w:r>
          </w:p>
        </w:tc>
        <w:tc>
          <w:tcPr>
            <w:tcW w:w="5368" w:type="dxa"/>
          </w:tcPr>
          <w:p w:rsidR="003A2DE2" w:rsidRPr="00A426C2" w:rsidRDefault="003A2DE2" w:rsidP="00D62B2A">
            <w:pPr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影片-打工達人</w:t>
            </w:r>
          </w:p>
          <w:p w:rsidR="003A2DE2" w:rsidRPr="00A426C2" w:rsidRDefault="003A2DE2" w:rsidP="00D62B2A">
            <w:pPr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整理影片中遇到的狀況與如何解決問題的方法。</w:t>
            </w:r>
          </w:p>
          <w:p w:rsidR="003A2DE2" w:rsidRPr="00A426C2" w:rsidRDefault="003A2DE2" w:rsidP="00D62B2A">
            <w:pPr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認識廣告陷阱。</w:t>
            </w:r>
          </w:p>
          <w:p w:rsidR="00AD547B" w:rsidRPr="00A426C2" w:rsidRDefault="003A2DE2" w:rsidP="00D62B2A">
            <w:pPr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使用1111人力銀行與報紙找工作。</w:t>
            </w:r>
          </w:p>
        </w:tc>
        <w:tc>
          <w:tcPr>
            <w:tcW w:w="2846" w:type="dxa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資料蒐集整理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AD547B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課堂問答</w:t>
            </w:r>
          </w:p>
        </w:tc>
        <w:tc>
          <w:tcPr>
            <w:tcW w:w="1663" w:type="dxa"/>
            <w:vAlign w:val="center"/>
          </w:tcPr>
          <w:p w:rsidR="0074052A" w:rsidRPr="00A426C2" w:rsidRDefault="0074052A" w:rsidP="0074052A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生涯規劃教育</w:t>
            </w:r>
          </w:p>
          <w:p w:rsidR="00AD547B" w:rsidRPr="00A426C2" w:rsidRDefault="00AD547B" w:rsidP="00AD547B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426C2" w:rsidRPr="00A426C2" w:rsidTr="003A2DE2">
        <w:trPr>
          <w:trHeight w:val="463"/>
        </w:trPr>
        <w:tc>
          <w:tcPr>
            <w:tcW w:w="846" w:type="dxa"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601-0605</w:t>
            </w:r>
          </w:p>
        </w:tc>
        <w:tc>
          <w:tcPr>
            <w:tcW w:w="2259" w:type="dxa"/>
          </w:tcPr>
          <w:p w:rsidR="006F07E2" w:rsidRPr="00A426C2" w:rsidRDefault="006F07E2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遇見未來</w:t>
            </w:r>
          </w:p>
        </w:tc>
        <w:tc>
          <w:tcPr>
            <w:tcW w:w="5368" w:type="dxa"/>
            <w:vMerge w:val="restart"/>
          </w:tcPr>
          <w:p w:rsidR="006F07E2" w:rsidRPr="00A426C2" w:rsidRDefault="006F07E2" w:rsidP="00D62B2A">
            <w:pPr>
              <w:numPr>
                <w:ilvl w:val="0"/>
                <w:numId w:val="3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上網搜尋自己未來就讀的學校資訊:上學路線、科系圖片資訊</w:t>
            </w:r>
            <w:r w:rsidRPr="00A426C2">
              <w:rPr>
                <w:rFonts w:ascii="標楷體" w:eastAsia="標楷體" w:hAnsi="標楷體"/>
                <w:color w:val="000000" w:themeColor="text1"/>
              </w:rPr>
              <w:t>…</w:t>
            </w:r>
          </w:p>
          <w:p w:rsidR="006F07E2" w:rsidRPr="00A426C2" w:rsidRDefault="006F07E2" w:rsidP="00D62B2A">
            <w:pPr>
              <w:numPr>
                <w:ilvl w:val="0"/>
                <w:numId w:val="3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分享自己未來的學校與憧憬。</w:t>
            </w:r>
          </w:p>
        </w:tc>
        <w:tc>
          <w:tcPr>
            <w:tcW w:w="2846" w:type="dxa"/>
            <w:vMerge w:val="restart"/>
          </w:tcPr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資料蒐集整理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  <w:p w:rsidR="006F07E2" w:rsidRPr="00A426C2" w:rsidRDefault="006F07E2" w:rsidP="006F07E2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F07E2" w:rsidRPr="00A426C2" w:rsidRDefault="006F07E2" w:rsidP="006F07E2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6F07E2" w:rsidRPr="00A426C2" w:rsidRDefault="006F07E2" w:rsidP="0074052A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生涯規劃教育</w:t>
            </w:r>
          </w:p>
        </w:tc>
      </w:tr>
      <w:tr w:rsidR="00A426C2" w:rsidRPr="00A426C2" w:rsidTr="003A2DE2">
        <w:trPr>
          <w:trHeight w:val="464"/>
        </w:trPr>
        <w:tc>
          <w:tcPr>
            <w:tcW w:w="846" w:type="dxa"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558" w:type="dxa"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608-0612</w:t>
            </w:r>
          </w:p>
        </w:tc>
        <w:tc>
          <w:tcPr>
            <w:tcW w:w="2259" w:type="dxa"/>
          </w:tcPr>
          <w:p w:rsidR="006F07E2" w:rsidRPr="00A426C2" w:rsidRDefault="006F07E2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遇見未來</w:t>
            </w:r>
          </w:p>
        </w:tc>
        <w:tc>
          <w:tcPr>
            <w:tcW w:w="5368" w:type="dxa"/>
            <w:vMerge/>
          </w:tcPr>
          <w:p w:rsidR="006F07E2" w:rsidRPr="00A426C2" w:rsidRDefault="006F07E2" w:rsidP="00AD547B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846" w:type="dxa"/>
            <w:vMerge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6F07E2" w:rsidRPr="00A426C2" w:rsidRDefault="006F07E2" w:rsidP="00AD547B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畢業典禮</w:t>
            </w:r>
            <w:proofErr w:type="gramStart"/>
            <w:r w:rsidRPr="00A426C2"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</w:tr>
    </w:tbl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</w:t>
      </w:r>
      <w:proofErr w:type="gramStart"/>
      <w:r>
        <w:rPr>
          <w:rFonts w:ascii="標楷體" w:eastAsia="標楷體" w:hAnsi="標楷體" w:hint="eastAsia"/>
          <w:b/>
        </w:rPr>
        <w:t>部定課程採</w:t>
      </w:r>
      <w:proofErr w:type="gramEnd"/>
      <w:r>
        <w:rPr>
          <w:rFonts w:ascii="標楷體" w:eastAsia="標楷體" w:hAnsi="標楷體" w:hint="eastAsia"/>
          <w:b/>
        </w:rPr>
        <w:t>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683" w:rsidRDefault="008C7683">
      <w:r>
        <w:separator/>
      </w:r>
    </w:p>
  </w:endnote>
  <w:endnote w:type="continuationSeparator" w:id="0">
    <w:p w:rsidR="008C7683" w:rsidRDefault="008C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華康標宋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龍門石碑">
    <w:panose1 w:val="03000709000000000000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8C76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683" w:rsidRDefault="008C7683">
      <w:r>
        <w:separator/>
      </w:r>
    </w:p>
  </w:footnote>
  <w:footnote w:type="continuationSeparator" w:id="0">
    <w:p w:rsidR="008C7683" w:rsidRDefault="008C7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B3009"/>
    <w:multiLevelType w:val="hybridMultilevel"/>
    <w:tmpl w:val="28A49DF0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E67144"/>
    <w:multiLevelType w:val="hybridMultilevel"/>
    <w:tmpl w:val="4E86DD94"/>
    <w:lvl w:ilvl="0" w:tplc="B0CAD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14B80549"/>
    <w:multiLevelType w:val="hybridMultilevel"/>
    <w:tmpl w:val="E4E484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1E1407"/>
    <w:multiLevelType w:val="hybridMultilevel"/>
    <w:tmpl w:val="CC78AA1C"/>
    <w:lvl w:ilvl="0" w:tplc="CEAAD7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792376"/>
    <w:multiLevelType w:val="hybridMultilevel"/>
    <w:tmpl w:val="2A9AAE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463318"/>
    <w:multiLevelType w:val="hybridMultilevel"/>
    <w:tmpl w:val="EDB4B924"/>
    <w:lvl w:ilvl="0" w:tplc="403C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9F68F5"/>
    <w:multiLevelType w:val="hybridMultilevel"/>
    <w:tmpl w:val="811EC528"/>
    <w:lvl w:ilvl="0" w:tplc="353CA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15B5A02"/>
    <w:multiLevelType w:val="hybridMultilevel"/>
    <w:tmpl w:val="AF142E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B7256C"/>
    <w:multiLevelType w:val="hybridMultilevel"/>
    <w:tmpl w:val="43DCAE78"/>
    <w:lvl w:ilvl="0" w:tplc="8CAE9114">
      <w:start w:val="1"/>
      <w:numFmt w:val="decimal"/>
      <w:lvlText w:val="%1、"/>
      <w:lvlJc w:val="left"/>
      <w:pPr>
        <w:ind w:left="480" w:hanging="480"/>
      </w:pPr>
      <w:rPr>
        <w:rFonts w:ascii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227BB5"/>
    <w:multiLevelType w:val="hybridMultilevel"/>
    <w:tmpl w:val="133AF344"/>
    <w:lvl w:ilvl="0" w:tplc="DFCC3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5A6B70"/>
    <w:multiLevelType w:val="hybridMultilevel"/>
    <w:tmpl w:val="8AA0A5DA"/>
    <w:lvl w:ilvl="0" w:tplc="27F8B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5D7140"/>
    <w:multiLevelType w:val="hybridMultilevel"/>
    <w:tmpl w:val="E78A3D0E"/>
    <w:lvl w:ilvl="0" w:tplc="3A505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6A0932">
      <w:start w:val="4"/>
      <w:numFmt w:val="taiwaneseCountingThousand"/>
      <w:lvlText w:val="%2、"/>
      <w:lvlJc w:val="left"/>
      <w:pPr>
        <w:ind w:left="900" w:hanging="42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C60B4"/>
    <w:multiLevelType w:val="hybridMultilevel"/>
    <w:tmpl w:val="FE78C960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E30870"/>
    <w:multiLevelType w:val="hybridMultilevel"/>
    <w:tmpl w:val="9A9CC21A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965FCB"/>
    <w:multiLevelType w:val="hybridMultilevel"/>
    <w:tmpl w:val="64BC2044"/>
    <w:lvl w:ilvl="0" w:tplc="257ECE6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AB5FCF"/>
    <w:multiLevelType w:val="hybridMultilevel"/>
    <w:tmpl w:val="188062CC"/>
    <w:lvl w:ilvl="0" w:tplc="BCF8EBDA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194E7B"/>
    <w:multiLevelType w:val="hybridMultilevel"/>
    <w:tmpl w:val="4A96D90A"/>
    <w:lvl w:ilvl="0" w:tplc="F844ED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5721B9F"/>
    <w:multiLevelType w:val="hybridMultilevel"/>
    <w:tmpl w:val="73F624F6"/>
    <w:lvl w:ilvl="0" w:tplc="04090015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E64F5A"/>
    <w:multiLevelType w:val="hybridMultilevel"/>
    <w:tmpl w:val="8940C95E"/>
    <w:lvl w:ilvl="0" w:tplc="C7548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2C503C"/>
    <w:multiLevelType w:val="hybridMultilevel"/>
    <w:tmpl w:val="B39E5A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28647B8"/>
    <w:multiLevelType w:val="hybridMultilevel"/>
    <w:tmpl w:val="07D8245C"/>
    <w:lvl w:ilvl="0" w:tplc="5E823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2DC2EDA"/>
    <w:multiLevelType w:val="hybridMultilevel"/>
    <w:tmpl w:val="5C0253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6C366F"/>
    <w:multiLevelType w:val="hybridMultilevel"/>
    <w:tmpl w:val="E3106A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FBF1AC7"/>
    <w:multiLevelType w:val="hybridMultilevel"/>
    <w:tmpl w:val="B6848868"/>
    <w:lvl w:ilvl="0" w:tplc="B6267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F70ACC"/>
    <w:multiLevelType w:val="hybridMultilevel"/>
    <w:tmpl w:val="64DE2DF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13E09D0"/>
    <w:multiLevelType w:val="hybridMultilevel"/>
    <w:tmpl w:val="B44A1310"/>
    <w:lvl w:ilvl="0" w:tplc="82F674D0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4602BBB"/>
    <w:multiLevelType w:val="hybridMultilevel"/>
    <w:tmpl w:val="8F4CE056"/>
    <w:lvl w:ilvl="0" w:tplc="901C0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65E0E45"/>
    <w:multiLevelType w:val="hybridMultilevel"/>
    <w:tmpl w:val="EDDA79B0"/>
    <w:lvl w:ilvl="0" w:tplc="CD20FB08">
      <w:start w:val="1"/>
      <w:numFmt w:val="decimal"/>
      <w:lvlText w:val="%1.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DF03CE"/>
    <w:multiLevelType w:val="hybridMultilevel"/>
    <w:tmpl w:val="365A6CF2"/>
    <w:lvl w:ilvl="0" w:tplc="F9306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D502A0"/>
    <w:multiLevelType w:val="hybridMultilevel"/>
    <w:tmpl w:val="E2B49664"/>
    <w:lvl w:ilvl="0" w:tplc="DB5864FE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7F316C3"/>
    <w:multiLevelType w:val="hybridMultilevel"/>
    <w:tmpl w:val="EC5C2BFC"/>
    <w:lvl w:ilvl="0" w:tplc="04090015">
      <w:start w:val="6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F475739"/>
    <w:multiLevelType w:val="hybridMultilevel"/>
    <w:tmpl w:val="960A852E"/>
    <w:lvl w:ilvl="0" w:tplc="88720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28B0B20"/>
    <w:multiLevelType w:val="hybridMultilevel"/>
    <w:tmpl w:val="1A9ACF0E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5E47826"/>
    <w:multiLevelType w:val="hybridMultilevel"/>
    <w:tmpl w:val="1F101C60"/>
    <w:lvl w:ilvl="0" w:tplc="D76E4B96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0770F0"/>
    <w:multiLevelType w:val="hybridMultilevel"/>
    <w:tmpl w:val="1AC45410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DD17E62"/>
    <w:multiLevelType w:val="hybridMultilevel"/>
    <w:tmpl w:val="5C8AA538"/>
    <w:lvl w:ilvl="0" w:tplc="638C6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2"/>
  </w:num>
  <w:num w:numId="3">
    <w:abstractNumId w:val="23"/>
  </w:num>
  <w:num w:numId="4">
    <w:abstractNumId w:val="12"/>
  </w:num>
  <w:num w:numId="5">
    <w:abstractNumId w:val="27"/>
  </w:num>
  <w:num w:numId="6">
    <w:abstractNumId w:val="28"/>
  </w:num>
  <w:num w:numId="7">
    <w:abstractNumId w:val="9"/>
  </w:num>
  <w:num w:numId="8">
    <w:abstractNumId w:val="4"/>
  </w:num>
  <w:num w:numId="9">
    <w:abstractNumId w:val="19"/>
  </w:num>
  <w:num w:numId="10">
    <w:abstractNumId w:val="5"/>
  </w:num>
  <w:num w:numId="11">
    <w:abstractNumId w:val="22"/>
  </w:num>
  <w:num w:numId="12">
    <w:abstractNumId w:val="31"/>
  </w:num>
  <w:num w:numId="13">
    <w:abstractNumId w:val="30"/>
  </w:num>
  <w:num w:numId="14">
    <w:abstractNumId w:val="7"/>
  </w:num>
  <w:num w:numId="15">
    <w:abstractNumId w:val="26"/>
  </w:num>
  <w:num w:numId="16">
    <w:abstractNumId w:val="24"/>
  </w:num>
  <w:num w:numId="17">
    <w:abstractNumId w:val="16"/>
  </w:num>
  <w:num w:numId="18">
    <w:abstractNumId w:val="20"/>
  </w:num>
  <w:num w:numId="19">
    <w:abstractNumId w:val="3"/>
  </w:num>
  <w:num w:numId="20">
    <w:abstractNumId w:val="36"/>
  </w:num>
  <w:num w:numId="21">
    <w:abstractNumId w:val="6"/>
  </w:num>
  <w:num w:numId="22">
    <w:abstractNumId w:val="29"/>
  </w:num>
  <w:num w:numId="23">
    <w:abstractNumId w:val="25"/>
  </w:num>
  <w:num w:numId="24">
    <w:abstractNumId w:val="10"/>
  </w:num>
  <w:num w:numId="25">
    <w:abstractNumId w:val="15"/>
  </w:num>
  <w:num w:numId="26">
    <w:abstractNumId w:val="35"/>
  </w:num>
  <w:num w:numId="27">
    <w:abstractNumId w:val="17"/>
  </w:num>
  <w:num w:numId="28">
    <w:abstractNumId w:val="21"/>
  </w:num>
  <w:num w:numId="29">
    <w:abstractNumId w:val="18"/>
  </w:num>
  <w:num w:numId="30">
    <w:abstractNumId w:val="1"/>
  </w:num>
  <w:num w:numId="31">
    <w:abstractNumId w:val="8"/>
  </w:num>
  <w:num w:numId="32">
    <w:abstractNumId w:val="34"/>
  </w:num>
  <w:num w:numId="33">
    <w:abstractNumId w:val="13"/>
  </w:num>
  <w:num w:numId="34">
    <w:abstractNumId w:val="33"/>
  </w:num>
  <w:num w:numId="35">
    <w:abstractNumId w:val="14"/>
  </w:num>
  <w:num w:numId="36">
    <w:abstractNumId w:val="0"/>
  </w:num>
  <w:num w:numId="37">
    <w:abstractNumId w:val="1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254"/>
    <w:rsid w:val="00042CDB"/>
    <w:rsid w:val="00073979"/>
    <w:rsid w:val="00102719"/>
    <w:rsid w:val="0012534E"/>
    <w:rsid w:val="0013727B"/>
    <w:rsid w:val="00145D5F"/>
    <w:rsid w:val="00153B7E"/>
    <w:rsid w:val="00163F7C"/>
    <w:rsid w:val="001904CE"/>
    <w:rsid w:val="001D1FC5"/>
    <w:rsid w:val="001D2D04"/>
    <w:rsid w:val="00203D85"/>
    <w:rsid w:val="00235962"/>
    <w:rsid w:val="00250806"/>
    <w:rsid w:val="002B4DCC"/>
    <w:rsid w:val="002E24A5"/>
    <w:rsid w:val="00364BBF"/>
    <w:rsid w:val="003A0DC1"/>
    <w:rsid w:val="003A2DE2"/>
    <w:rsid w:val="003A703A"/>
    <w:rsid w:val="003B5180"/>
    <w:rsid w:val="004254B5"/>
    <w:rsid w:val="00436A89"/>
    <w:rsid w:val="004553B1"/>
    <w:rsid w:val="004A034E"/>
    <w:rsid w:val="00510A66"/>
    <w:rsid w:val="005511B7"/>
    <w:rsid w:val="00590298"/>
    <w:rsid w:val="005A43C6"/>
    <w:rsid w:val="005C0E2C"/>
    <w:rsid w:val="005C0F66"/>
    <w:rsid w:val="005D13BB"/>
    <w:rsid w:val="005E449A"/>
    <w:rsid w:val="005F4706"/>
    <w:rsid w:val="005F5D99"/>
    <w:rsid w:val="005F696C"/>
    <w:rsid w:val="006404C3"/>
    <w:rsid w:val="006419C3"/>
    <w:rsid w:val="00651A4E"/>
    <w:rsid w:val="0069306B"/>
    <w:rsid w:val="006B71CC"/>
    <w:rsid w:val="006C1171"/>
    <w:rsid w:val="006C6AD5"/>
    <w:rsid w:val="006F07E2"/>
    <w:rsid w:val="006F12A9"/>
    <w:rsid w:val="007066EA"/>
    <w:rsid w:val="00730343"/>
    <w:rsid w:val="0074052A"/>
    <w:rsid w:val="007412FB"/>
    <w:rsid w:val="00767295"/>
    <w:rsid w:val="00770D90"/>
    <w:rsid w:val="00782923"/>
    <w:rsid w:val="00797F1C"/>
    <w:rsid w:val="007C1A48"/>
    <w:rsid w:val="007C6746"/>
    <w:rsid w:val="00842AA0"/>
    <w:rsid w:val="008855B8"/>
    <w:rsid w:val="00895935"/>
    <w:rsid w:val="008A3A92"/>
    <w:rsid w:val="008C7683"/>
    <w:rsid w:val="008E1B3A"/>
    <w:rsid w:val="008E5EFA"/>
    <w:rsid w:val="008F4CDD"/>
    <w:rsid w:val="00901BB6"/>
    <w:rsid w:val="009073CF"/>
    <w:rsid w:val="00923563"/>
    <w:rsid w:val="009674E0"/>
    <w:rsid w:val="009805B3"/>
    <w:rsid w:val="009D16AD"/>
    <w:rsid w:val="009F09AB"/>
    <w:rsid w:val="009F6897"/>
    <w:rsid w:val="00A00D7F"/>
    <w:rsid w:val="00A30B60"/>
    <w:rsid w:val="00A37174"/>
    <w:rsid w:val="00A37820"/>
    <w:rsid w:val="00A426C2"/>
    <w:rsid w:val="00A64B99"/>
    <w:rsid w:val="00A829BE"/>
    <w:rsid w:val="00AA378E"/>
    <w:rsid w:val="00AA54C8"/>
    <w:rsid w:val="00AC06BC"/>
    <w:rsid w:val="00AD547B"/>
    <w:rsid w:val="00B357B8"/>
    <w:rsid w:val="00B36089"/>
    <w:rsid w:val="00B54E6E"/>
    <w:rsid w:val="00B74C50"/>
    <w:rsid w:val="00B948C0"/>
    <w:rsid w:val="00BC6B50"/>
    <w:rsid w:val="00BD08B9"/>
    <w:rsid w:val="00BD09B5"/>
    <w:rsid w:val="00BD2A62"/>
    <w:rsid w:val="00BD4085"/>
    <w:rsid w:val="00BD517A"/>
    <w:rsid w:val="00BD705D"/>
    <w:rsid w:val="00C53720"/>
    <w:rsid w:val="00CB5EB1"/>
    <w:rsid w:val="00CC0D09"/>
    <w:rsid w:val="00CC221F"/>
    <w:rsid w:val="00CC43D5"/>
    <w:rsid w:val="00CE148A"/>
    <w:rsid w:val="00D62254"/>
    <w:rsid w:val="00D62B2A"/>
    <w:rsid w:val="00D71084"/>
    <w:rsid w:val="00DA3D01"/>
    <w:rsid w:val="00DA4A2F"/>
    <w:rsid w:val="00DE55B2"/>
    <w:rsid w:val="00E04151"/>
    <w:rsid w:val="00E57EB1"/>
    <w:rsid w:val="00E714FD"/>
    <w:rsid w:val="00EC470B"/>
    <w:rsid w:val="00F068C1"/>
    <w:rsid w:val="00F61059"/>
    <w:rsid w:val="00FC09CB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23A2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分段能力指標"/>
    <w:basedOn w:val="a"/>
    <w:rsid w:val="00C53720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0">
    <w:name w:val="0"/>
    <w:basedOn w:val="ad"/>
    <w:autoRedefine/>
    <w:rsid w:val="00C53720"/>
    <w:pPr>
      <w:ind w:left="57" w:right="57"/>
    </w:pPr>
    <w:rPr>
      <w:rFonts w:ascii="新細明體" w:eastAsia="新細明體" w:hAnsi="新細明體" w:cs="Times New Roman"/>
      <w:sz w:val="16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C53720"/>
    <w:rPr>
      <w:rFonts w:ascii="細明體" w:eastAsia="細明體" w:hAnsi="Courier New" w:cs="Courier New"/>
    </w:rPr>
  </w:style>
  <w:style w:type="character" w:customStyle="1" w:styleId="ae">
    <w:name w:val="純文字 字元"/>
    <w:basedOn w:val="a0"/>
    <w:link w:val="ad"/>
    <w:uiPriority w:val="99"/>
    <w:semiHidden/>
    <w:rsid w:val="00C53720"/>
    <w:rPr>
      <w:rFonts w:ascii="細明體" w:eastAsia="細明體" w:hAnsi="Courier New" w:cs="Courier New"/>
      <w:szCs w:val="24"/>
    </w:rPr>
  </w:style>
  <w:style w:type="paragraph" w:styleId="af">
    <w:name w:val="Date"/>
    <w:basedOn w:val="a"/>
    <w:next w:val="a"/>
    <w:link w:val="af0"/>
    <w:rsid w:val="00F068C1"/>
    <w:pPr>
      <w:jc w:val="right"/>
    </w:pPr>
    <w:rPr>
      <w:rFonts w:ascii="Calibri" w:hAnsi="Calibri"/>
      <w:szCs w:val="22"/>
    </w:rPr>
  </w:style>
  <w:style w:type="character" w:customStyle="1" w:styleId="af0">
    <w:name w:val="日期 字元"/>
    <w:basedOn w:val="a0"/>
    <w:link w:val="af"/>
    <w:rsid w:val="00F068C1"/>
    <w:rPr>
      <w:rFonts w:ascii="Calibri" w:eastAsia="新細明體" w:hAnsi="Calibri" w:cs="Times New Roman"/>
    </w:rPr>
  </w:style>
  <w:style w:type="paragraph" w:customStyle="1" w:styleId="1">
    <w:name w:val="清單段落1"/>
    <w:basedOn w:val="a"/>
    <w:rsid w:val="00235962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708</Words>
  <Characters>4040</Characters>
  <Application>Microsoft Office Word</Application>
  <DocSecurity>0</DocSecurity>
  <Lines>33</Lines>
  <Paragraphs>9</Paragraphs>
  <ScaleCrop>false</ScaleCrop>
  <Company>Microsoft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Tsang Lee</cp:lastModifiedBy>
  <cp:revision>53</cp:revision>
  <cp:lastPrinted>2018-12-12T06:50:00Z</cp:lastPrinted>
  <dcterms:created xsi:type="dcterms:W3CDTF">2019-05-26T09:16:00Z</dcterms:created>
  <dcterms:modified xsi:type="dcterms:W3CDTF">2019-06-18T06:08:00Z</dcterms:modified>
</cp:coreProperties>
</file>